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E1635" w14:textId="233A0289" w:rsidR="00B941FF" w:rsidRPr="00B941FF" w:rsidRDefault="008070C4" w:rsidP="00B941FF">
      <w:pPr>
        <w:rPr>
          <w:rFonts w:ascii="Calibri" w:hAnsi="Calibri"/>
          <w:sz w:val="18"/>
          <w:szCs w:val="36"/>
          <w:lang w:val="es-MX"/>
        </w:rPr>
      </w:pPr>
      <w:r w:rsidRPr="00D41193">
        <w:rPr>
          <w:rFonts w:ascii="Calibri" w:hAnsi="Calibri"/>
          <w:noProof/>
          <w:sz w:val="32"/>
          <w:szCs w:val="24"/>
          <w:lang w:val="es-419" w:eastAsia="es-419"/>
        </w:rPr>
        <w:drawing>
          <wp:anchor distT="0" distB="0" distL="114300" distR="114300" simplePos="0" relativeHeight="251657216" behindDoc="1" locked="0" layoutInCell="1" allowOverlap="1" wp14:anchorId="3AB5C6AE" wp14:editId="5682A502">
            <wp:simplePos x="0" y="0"/>
            <wp:positionH relativeFrom="margin">
              <wp:posOffset>4812030</wp:posOffset>
            </wp:positionH>
            <wp:positionV relativeFrom="paragraph">
              <wp:posOffset>67310</wp:posOffset>
            </wp:positionV>
            <wp:extent cx="1040765" cy="287655"/>
            <wp:effectExtent l="0" t="0" r="0" b="0"/>
            <wp:wrapNone/>
            <wp:docPr id="2" name="Picture 1" descr=" Comex.jpg                                                      00000010MACINTOSH HD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Comex.jpg                                                      00000010MACINTOSH HD                   ABA7815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0765" cy="2876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1193">
        <w:rPr>
          <w:rFonts w:ascii="Calibri" w:hAnsi="Calibri"/>
          <w:noProof/>
          <w:sz w:val="32"/>
          <w:lang w:val="es-419" w:eastAsia="es-419"/>
        </w:rPr>
        <w:drawing>
          <wp:anchor distT="0" distB="0" distL="114300" distR="114300" simplePos="0" relativeHeight="251658240" behindDoc="1" locked="0" layoutInCell="1" allowOverlap="1" wp14:anchorId="449ADB27" wp14:editId="03D651A5">
            <wp:simplePos x="0" y="0"/>
            <wp:positionH relativeFrom="margin">
              <wp:align>left</wp:align>
            </wp:positionH>
            <wp:positionV relativeFrom="paragraph">
              <wp:posOffset>-3175</wp:posOffset>
            </wp:positionV>
            <wp:extent cx="527685" cy="409575"/>
            <wp:effectExtent l="0" t="0" r="0" b="0"/>
            <wp:wrapNone/>
            <wp:docPr id="3" name="Imagen 2" descr="C:\Users\gfernandez\AppData\Local\Microsoft\Windows\INetCache\Content.Outlook\WNCZSP12\ppg_lg_rgb_pos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gfernandez\AppData\Local\Microsoft\Windows\INetCache\Content.Outlook\WNCZSP12\ppg_lg_rgb_pos (0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685"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ADA9A1" w14:textId="77777777" w:rsidR="00B941FF" w:rsidRDefault="00B941FF" w:rsidP="007A72F4">
      <w:pPr>
        <w:jc w:val="right"/>
        <w:rPr>
          <w:rFonts w:ascii="Calibri" w:hAnsi="Calibri" w:cs="Calibri"/>
          <w:sz w:val="16"/>
          <w:szCs w:val="36"/>
          <w:lang w:val="es-MX"/>
        </w:rPr>
      </w:pPr>
    </w:p>
    <w:p w14:paraId="43EBBB57" w14:textId="77777777" w:rsidR="00A240FA" w:rsidRDefault="00A240FA" w:rsidP="00A240FA">
      <w:pPr>
        <w:jc w:val="right"/>
        <w:rPr>
          <w:rFonts w:ascii="Calibri" w:hAnsi="Calibri" w:cs="Calibri"/>
          <w:sz w:val="16"/>
          <w:szCs w:val="36"/>
          <w:lang w:val="es-MX"/>
        </w:rPr>
      </w:pPr>
    </w:p>
    <w:p w14:paraId="2B8D65E9" w14:textId="77777777" w:rsidR="00A240FA" w:rsidRDefault="00A240FA" w:rsidP="00A240FA">
      <w:pPr>
        <w:jc w:val="right"/>
        <w:rPr>
          <w:rFonts w:ascii="Calibri" w:hAnsi="Calibri" w:cs="Calibri"/>
          <w:sz w:val="16"/>
          <w:szCs w:val="36"/>
          <w:lang w:val="es-MX"/>
        </w:rPr>
      </w:pPr>
    </w:p>
    <w:p w14:paraId="497C6CC2" w14:textId="77777777" w:rsidR="00A240FA" w:rsidRDefault="00A240FA" w:rsidP="00A240FA">
      <w:pPr>
        <w:jc w:val="right"/>
        <w:rPr>
          <w:rFonts w:ascii="Calibri" w:hAnsi="Calibri" w:cs="Calibri"/>
          <w:sz w:val="16"/>
          <w:szCs w:val="36"/>
          <w:lang w:val="es-MX"/>
        </w:rPr>
      </w:pPr>
    </w:p>
    <w:p w14:paraId="203950C5" w14:textId="77777777" w:rsidR="00F937D0" w:rsidRPr="00E06225" w:rsidRDefault="00F937D0" w:rsidP="00F937D0">
      <w:pPr>
        <w:jc w:val="right"/>
        <w:rPr>
          <w:rFonts w:ascii="Calibri" w:hAnsi="Calibri" w:cs="Calibri"/>
          <w:sz w:val="16"/>
          <w:szCs w:val="36"/>
          <w:lang w:val="es-MX"/>
        </w:rPr>
      </w:pPr>
      <w:proofErr w:type="spellStart"/>
      <w:r w:rsidRPr="00E06225">
        <w:rPr>
          <w:rFonts w:ascii="Calibri" w:hAnsi="Calibri" w:cs="Calibri"/>
          <w:sz w:val="16"/>
          <w:szCs w:val="36"/>
          <w:lang w:val="es-MX"/>
        </w:rPr>
        <w:t>Lidya</w:t>
      </w:r>
      <w:proofErr w:type="spellEnd"/>
      <w:r w:rsidRPr="00E06225">
        <w:rPr>
          <w:rFonts w:ascii="Calibri" w:hAnsi="Calibri" w:cs="Calibri"/>
          <w:sz w:val="16"/>
          <w:szCs w:val="36"/>
          <w:lang w:val="es-MX"/>
        </w:rPr>
        <w:t xml:space="preserve"> Fresnedo</w:t>
      </w:r>
    </w:p>
    <w:p w14:paraId="51DC6C08" w14:textId="77777777" w:rsidR="00F937D0" w:rsidRPr="00E06225" w:rsidRDefault="00F937D0" w:rsidP="00F937D0">
      <w:pPr>
        <w:jc w:val="right"/>
        <w:rPr>
          <w:rFonts w:ascii="Calibri" w:hAnsi="Calibri" w:cs="Calibri"/>
          <w:sz w:val="16"/>
          <w:szCs w:val="36"/>
          <w:lang w:val="es-MX"/>
        </w:rPr>
      </w:pPr>
      <w:r w:rsidRPr="00E06225">
        <w:rPr>
          <w:rFonts w:ascii="Calibri" w:hAnsi="Calibri" w:cs="Calibri"/>
          <w:sz w:val="16"/>
          <w:szCs w:val="36"/>
          <w:lang w:val="es-MX"/>
        </w:rPr>
        <w:t xml:space="preserve">PPG Comex </w:t>
      </w:r>
    </w:p>
    <w:p w14:paraId="10296047" w14:textId="77777777" w:rsidR="00F937D0" w:rsidRPr="00E06225" w:rsidRDefault="00281EE7" w:rsidP="00F937D0">
      <w:pPr>
        <w:jc w:val="right"/>
        <w:rPr>
          <w:rFonts w:ascii="Calibri" w:hAnsi="Calibri" w:cs="Calibri"/>
          <w:sz w:val="16"/>
          <w:szCs w:val="36"/>
          <w:lang w:val="es-MX"/>
        </w:rPr>
      </w:pPr>
      <w:hyperlink r:id="rId10" w:history="1">
        <w:r w:rsidR="00F937D0" w:rsidRPr="00E06225">
          <w:rPr>
            <w:rStyle w:val="Hipervnculo"/>
            <w:rFonts w:ascii="Calibri" w:hAnsi="Calibri" w:cs="Calibri"/>
            <w:sz w:val="16"/>
            <w:szCs w:val="36"/>
            <w:lang w:val="es-MX"/>
          </w:rPr>
          <w:t>lfresnedo@ppg.com</w:t>
        </w:r>
      </w:hyperlink>
      <w:r w:rsidR="00F937D0" w:rsidRPr="00E06225">
        <w:rPr>
          <w:rFonts w:ascii="Calibri" w:hAnsi="Calibri" w:cs="Calibri"/>
          <w:sz w:val="16"/>
          <w:szCs w:val="36"/>
          <w:lang w:val="es-MX"/>
        </w:rPr>
        <w:t xml:space="preserve"> </w:t>
      </w:r>
    </w:p>
    <w:p w14:paraId="1E5F3074" w14:textId="77777777" w:rsidR="00F937D0" w:rsidRPr="00E06225" w:rsidRDefault="00281EE7" w:rsidP="00F937D0">
      <w:pPr>
        <w:jc w:val="right"/>
        <w:rPr>
          <w:rFonts w:ascii="Calibri" w:hAnsi="Calibri" w:cs="Calibri"/>
          <w:sz w:val="16"/>
          <w:szCs w:val="36"/>
          <w:lang w:val="es-MX"/>
        </w:rPr>
      </w:pPr>
      <w:hyperlink r:id="rId11" w:history="1">
        <w:r w:rsidR="00F937D0" w:rsidRPr="00E06225">
          <w:rPr>
            <w:rStyle w:val="Hipervnculo"/>
            <w:rFonts w:ascii="Calibri" w:hAnsi="Calibri" w:cs="Calibri"/>
            <w:sz w:val="16"/>
            <w:szCs w:val="36"/>
            <w:lang w:val="es-MX"/>
          </w:rPr>
          <w:t>www.comex.com.mx</w:t>
        </w:r>
      </w:hyperlink>
      <w:r w:rsidR="00F937D0" w:rsidRPr="00E06225">
        <w:rPr>
          <w:rFonts w:ascii="Calibri" w:hAnsi="Calibri" w:cs="Calibri"/>
          <w:sz w:val="16"/>
          <w:szCs w:val="36"/>
          <w:lang w:val="es-MX"/>
        </w:rPr>
        <w:t xml:space="preserve"> </w:t>
      </w:r>
    </w:p>
    <w:p w14:paraId="44D28F82" w14:textId="77777777" w:rsidR="00F937D0" w:rsidRPr="00E06225" w:rsidRDefault="00F937D0" w:rsidP="00F937D0">
      <w:pPr>
        <w:jc w:val="right"/>
        <w:rPr>
          <w:rFonts w:ascii="Calibri" w:hAnsi="Calibri" w:cs="Calibri"/>
          <w:sz w:val="16"/>
          <w:szCs w:val="36"/>
          <w:lang w:val="es-MX"/>
        </w:rPr>
      </w:pPr>
      <w:r w:rsidRPr="00E06225">
        <w:rPr>
          <w:rFonts w:ascii="Calibri" w:hAnsi="Calibri" w:cs="Calibri"/>
          <w:sz w:val="16"/>
          <w:szCs w:val="36"/>
          <w:lang w:val="es-MX"/>
        </w:rPr>
        <w:t xml:space="preserve"> </w:t>
      </w:r>
    </w:p>
    <w:p w14:paraId="5CD83EFF" w14:textId="77777777" w:rsidR="00F937D0" w:rsidRPr="00E06225" w:rsidRDefault="00F937D0" w:rsidP="00F937D0">
      <w:pPr>
        <w:ind w:left="708"/>
        <w:jc w:val="right"/>
        <w:rPr>
          <w:rFonts w:ascii="Calibri" w:hAnsi="Calibri" w:cs="Calibri"/>
          <w:sz w:val="16"/>
          <w:szCs w:val="36"/>
          <w:lang w:val="es-MX"/>
        </w:rPr>
      </w:pPr>
      <w:r>
        <w:rPr>
          <w:rFonts w:ascii="Calibri" w:hAnsi="Calibri" w:cs="Calibri"/>
          <w:sz w:val="16"/>
          <w:szCs w:val="36"/>
          <w:lang w:val="es-MX"/>
        </w:rPr>
        <w:t>Macarena Ochoa</w:t>
      </w:r>
    </w:p>
    <w:p w14:paraId="6EF5B57E" w14:textId="77777777" w:rsidR="00F937D0" w:rsidRPr="0016580D" w:rsidRDefault="00F937D0" w:rsidP="00F937D0">
      <w:pPr>
        <w:jc w:val="right"/>
        <w:rPr>
          <w:rFonts w:ascii="Calibri" w:hAnsi="Calibri" w:cs="Calibri"/>
          <w:sz w:val="16"/>
          <w:szCs w:val="36"/>
        </w:rPr>
      </w:pPr>
      <w:r w:rsidRPr="0016580D">
        <w:rPr>
          <w:rFonts w:ascii="Calibri" w:hAnsi="Calibri" w:cs="Calibri"/>
          <w:sz w:val="16"/>
          <w:szCs w:val="36"/>
        </w:rPr>
        <w:t>LLORENTE &amp; CUENCA</w:t>
      </w:r>
    </w:p>
    <w:p w14:paraId="6340A273" w14:textId="77777777" w:rsidR="00F937D0" w:rsidRPr="0016580D" w:rsidRDefault="00281EE7" w:rsidP="00F937D0">
      <w:pPr>
        <w:jc w:val="right"/>
        <w:rPr>
          <w:rFonts w:ascii="Calibri" w:hAnsi="Calibri" w:cs="Calibri"/>
          <w:sz w:val="16"/>
          <w:szCs w:val="36"/>
        </w:rPr>
      </w:pPr>
      <w:hyperlink r:id="rId12" w:history="1">
        <w:r w:rsidR="00F937D0" w:rsidRPr="0016580D">
          <w:rPr>
            <w:rStyle w:val="Hipervnculo"/>
            <w:rFonts w:ascii="Calibri" w:hAnsi="Calibri" w:cs="Calibri"/>
            <w:sz w:val="16"/>
            <w:szCs w:val="36"/>
          </w:rPr>
          <w:t>mochoa@llorenteycuenca.com</w:t>
        </w:r>
      </w:hyperlink>
      <w:r w:rsidR="00F937D0" w:rsidRPr="0016580D">
        <w:rPr>
          <w:rFonts w:ascii="Calibri" w:hAnsi="Calibri" w:cs="Calibri"/>
          <w:sz w:val="16"/>
          <w:szCs w:val="36"/>
        </w:rPr>
        <w:t xml:space="preserve"> </w:t>
      </w:r>
    </w:p>
    <w:p w14:paraId="41A50366" w14:textId="77777777" w:rsidR="00F937D0" w:rsidRPr="0016580D" w:rsidRDefault="00F937D0" w:rsidP="00F937D0">
      <w:pPr>
        <w:tabs>
          <w:tab w:val="left" w:pos="2565"/>
        </w:tabs>
        <w:rPr>
          <w:rFonts w:ascii="Calibri" w:hAnsi="Calibri" w:cs="Calibri"/>
          <w:sz w:val="16"/>
          <w:szCs w:val="36"/>
        </w:rPr>
      </w:pPr>
      <w:r w:rsidRPr="0016580D">
        <w:rPr>
          <w:rFonts w:ascii="Calibri" w:hAnsi="Calibri" w:cs="Calibri"/>
          <w:sz w:val="16"/>
          <w:szCs w:val="36"/>
        </w:rPr>
        <w:tab/>
      </w:r>
    </w:p>
    <w:p w14:paraId="7D0579F9" w14:textId="77777777" w:rsidR="00F937D0" w:rsidRPr="0016580D" w:rsidRDefault="00F937D0" w:rsidP="00F937D0">
      <w:pPr>
        <w:jc w:val="center"/>
        <w:rPr>
          <w:rFonts w:ascii="Calibri" w:hAnsi="Calibri" w:cs="Calibri"/>
          <w:sz w:val="16"/>
          <w:szCs w:val="36"/>
        </w:rPr>
      </w:pPr>
    </w:p>
    <w:p w14:paraId="3AC01A56" w14:textId="77777777" w:rsidR="0016580D" w:rsidRDefault="00B63B96" w:rsidP="0016580D">
      <w:pPr>
        <w:jc w:val="right"/>
        <w:rPr>
          <w:rFonts w:ascii="Calibri" w:hAnsi="Calibri" w:cs="Calibri"/>
          <w:color w:val="000000"/>
          <w:sz w:val="16"/>
          <w:szCs w:val="36"/>
        </w:rPr>
      </w:pPr>
      <w:r w:rsidRPr="00B63B96">
        <w:rPr>
          <w:rFonts w:ascii="Calibri" w:hAnsi="Calibri" w:cs="Calibri"/>
          <w:color w:val="000000"/>
          <w:sz w:val="16"/>
          <w:szCs w:val="36"/>
        </w:rPr>
        <w:t>Blue Women P</w:t>
      </w:r>
      <w:r>
        <w:rPr>
          <w:rFonts w:ascii="Calibri" w:hAnsi="Calibri" w:cs="Calibri"/>
          <w:color w:val="000000"/>
          <w:sz w:val="16"/>
          <w:szCs w:val="36"/>
        </w:rPr>
        <w:t>ink Men</w:t>
      </w:r>
    </w:p>
    <w:p w14:paraId="3F958E8C" w14:textId="4A410094" w:rsidR="0016580D" w:rsidRPr="0016580D" w:rsidRDefault="0016580D" w:rsidP="0016580D">
      <w:pPr>
        <w:ind w:left="708"/>
        <w:jc w:val="right"/>
        <w:rPr>
          <w:rFonts w:ascii="Calibri" w:hAnsi="Calibri" w:cs="Calibri"/>
          <w:sz w:val="16"/>
          <w:szCs w:val="36"/>
          <w:lang w:val="es-MX"/>
        </w:rPr>
      </w:pPr>
      <w:r w:rsidRPr="0016580D">
        <w:rPr>
          <w:rFonts w:ascii="Calibri" w:hAnsi="Calibri" w:cs="Calibri"/>
          <w:sz w:val="16"/>
          <w:szCs w:val="36"/>
          <w:lang w:val="es-MX"/>
        </w:rPr>
        <w:t>Mariana García Salgado</w:t>
      </w:r>
    </w:p>
    <w:p w14:paraId="568E8677" w14:textId="77777777" w:rsidR="0016580D" w:rsidRPr="00B63B96" w:rsidRDefault="0016580D" w:rsidP="0016580D">
      <w:pPr>
        <w:jc w:val="right"/>
        <w:rPr>
          <w:rStyle w:val="Hipervnculo"/>
          <w:rFonts w:ascii="Calibri" w:hAnsi="Calibri" w:cs="Calibri"/>
          <w:sz w:val="16"/>
          <w:szCs w:val="36"/>
          <w:lang w:val="es-MX"/>
        </w:rPr>
      </w:pPr>
      <w:r w:rsidRPr="0016580D">
        <w:rPr>
          <w:rStyle w:val="Hipervnculo"/>
          <w:rFonts w:ascii="Calibri" w:hAnsi="Calibri" w:cs="Calibri"/>
          <w:sz w:val="16"/>
          <w:szCs w:val="36"/>
          <w:lang w:val="es-MX"/>
        </w:rPr>
        <w:t>mariana@teloresulevo.mx</w:t>
      </w:r>
    </w:p>
    <w:p w14:paraId="275A6E5E" w14:textId="1A697E2D" w:rsidR="00F937D0" w:rsidRPr="0016580D" w:rsidRDefault="00F937D0" w:rsidP="0016580D">
      <w:pPr>
        <w:rPr>
          <w:rFonts w:ascii="Calibri" w:hAnsi="Calibri" w:cs="Calibri"/>
          <w:color w:val="0563C1"/>
          <w:sz w:val="16"/>
          <w:szCs w:val="36"/>
          <w:u w:val="single"/>
          <w:lang w:val="es-MX"/>
        </w:rPr>
      </w:pPr>
      <w:bookmarkStart w:id="0" w:name="_GoBack"/>
      <w:bookmarkEnd w:id="0"/>
    </w:p>
    <w:p w14:paraId="5348D26E" w14:textId="77777777" w:rsidR="00F937D0" w:rsidRPr="00B63B96" w:rsidRDefault="00F937D0" w:rsidP="00F937D0">
      <w:pPr>
        <w:pStyle w:val="Prrafodelista"/>
        <w:ind w:left="0"/>
        <w:rPr>
          <w:rFonts w:eastAsia="Times" w:cs="Calibri"/>
          <w:b/>
          <w:kern w:val="28"/>
          <w:sz w:val="16"/>
          <w:szCs w:val="36"/>
          <w:lang w:eastAsia="en-US"/>
        </w:rPr>
      </w:pPr>
    </w:p>
    <w:p w14:paraId="1E3E1B77" w14:textId="4BD69E80" w:rsidR="00B63B96" w:rsidRDefault="00F937D0" w:rsidP="00F937D0">
      <w:pPr>
        <w:pStyle w:val="Prrafodelista"/>
        <w:ind w:left="0"/>
        <w:jc w:val="center"/>
        <w:rPr>
          <w:b/>
          <w:bCs/>
          <w:sz w:val="26"/>
          <w:szCs w:val="26"/>
          <w:lang w:val="es-ES"/>
        </w:rPr>
      </w:pPr>
      <w:r w:rsidRPr="00B63B96">
        <w:rPr>
          <w:rFonts w:cs="Calibri"/>
          <w:szCs w:val="28"/>
        </w:rPr>
        <w:br/>
      </w:r>
      <w:r>
        <w:rPr>
          <w:b/>
          <w:bCs/>
          <w:sz w:val="26"/>
          <w:szCs w:val="26"/>
          <w:lang w:val="es-ES"/>
        </w:rPr>
        <w:t>C</w:t>
      </w:r>
      <w:r w:rsidR="00B63B96">
        <w:rPr>
          <w:b/>
          <w:bCs/>
          <w:sz w:val="26"/>
          <w:szCs w:val="26"/>
          <w:lang w:val="es-ES"/>
        </w:rPr>
        <w:t xml:space="preserve">anchas de fútbol que promueven equidad de género, embellecen espacios </w:t>
      </w:r>
      <w:r w:rsidR="00142291">
        <w:rPr>
          <w:b/>
          <w:bCs/>
          <w:sz w:val="26"/>
          <w:szCs w:val="26"/>
          <w:lang w:val="es-ES"/>
        </w:rPr>
        <w:t xml:space="preserve">públicos </w:t>
      </w:r>
      <w:r w:rsidR="00B63B96">
        <w:rPr>
          <w:b/>
          <w:bCs/>
          <w:sz w:val="26"/>
          <w:szCs w:val="26"/>
          <w:lang w:val="es-ES"/>
        </w:rPr>
        <w:t>e integran a la comunidad</w:t>
      </w:r>
    </w:p>
    <w:p w14:paraId="278549F1" w14:textId="77777777" w:rsidR="00F937D0" w:rsidRPr="00C80A89" w:rsidRDefault="00F937D0" w:rsidP="00F937D0">
      <w:pPr>
        <w:ind w:left="714"/>
        <w:jc w:val="center"/>
        <w:rPr>
          <w:rFonts w:ascii="Calibri" w:eastAsia="Calibri" w:hAnsi="Calibri"/>
          <w:b w:val="0"/>
          <w:kern w:val="0"/>
          <w:sz w:val="14"/>
          <w:szCs w:val="22"/>
          <w:lang w:val="es-ES"/>
        </w:rPr>
      </w:pPr>
    </w:p>
    <w:p w14:paraId="3F7275CC" w14:textId="46011C7C" w:rsidR="00F937D0" w:rsidRPr="00FB7AD7" w:rsidRDefault="00C642DC" w:rsidP="00F937D0">
      <w:pPr>
        <w:numPr>
          <w:ilvl w:val="0"/>
          <w:numId w:val="13"/>
        </w:numPr>
        <w:ind w:left="720"/>
        <w:jc w:val="center"/>
        <w:rPr>
          <w:rFonts w:ascii="Calibri" w:eastAsia="Calibri" w:hAnsi="Calibri"/>
          <w:b w:val="0"/>
          <w:i/>
          <w:kern w:val="0"/>
          <w:sz w:val="20"/>
          <w:lang w:val="es-ES" w:eastAsia="es-ES"/>
        </w:rPr>
      </w:pPr>
      <w:r>
        <w:rPr>
          <w:rFonts w:ascii="Calibri" w:eastAsia="Calibri" w:hAnsi="Calibri"/>
          <w:b w:val="0"/>
          <w:bCs/>
          <w:kern w:val="0"/>
          <w:sz w:val="22"/>
          <w:szCs w:val="22"/>
          <w:lang w:val="es-ES"/>
        </w:rPr>
        <w:t>Participaron c</w:t>
      </w:r>
      <w:r w:rsidR="00BD2194">
        <w:rPr>
          <w:rFonts w:ascii="Calibri" w:eastAsia="Calibri" w:hAnsi="Calibri"/>
          <w:b w:val="0"/>
          <w:bCs/>
          <w:kern w:val="0"/>
          <w:sz w:val="22"/>
          <w:szCs w:val="22"/>
          <w:lang w:val="es-ES"/>
        </w:rPr>
        <w:t xml:space="preserve">inco instituciones educativas </w:t>
      </w:r>
      <w:r>
        <w:rPr>
          <w:rFonts w:ascii="Calibri" w:eastAsia="Calibri" w:hAnsi="Calibri"/>
          <w:b w:val="0"/>
          <w:bCs/>
          <w:kern w:val="0"/>
          <w:sz w:val="22"/>
          <w:szCs w:val="22"/>
          <w:lang w:val="es-ES"/>
        </w:rPr>
        <w:t xml:space="preserve">beneficiando a </w:t>
      </w:r>
      <w:r w:rsidR="00142291" w:rsidRPr="00142291">
        <w:rPr>
          <w:rFonts w:ascii="Calibri" w:eastAsia="Calibri" w:hAnsi="Calibri"/>
          <w:b w:val="0"/>
          <w:bCs/>
          <w:kern w:val="0"/>
          <w:sz w:val="22"/>
          <w:szCs w:val="22"/>
          <w:lang w:val="es-ES"/>
        </w:rPr>
        <w:t>1</w:t>
      </w:r>
      <w:r w:rsidR="00BD2194">
        <w:rPr>
          <w:rFonts w:ascii="Calibri" w:eastAsia="Calibri" w:hAnsi="Calibri"/>
          <w:b w:val="0"/>
          <w:bCs/>
          <w:kern w:val="0"/>
          <w:sz w:val="22"/>
          <w:szCs w:val="22"/>
          <w:lang w:val="es-ES"/>
        </w:rPr>
        <w:t>,</w:t>
      </w:r>
      <w:r w:rsidR="00142291" w:rsidRPr="00142291">
        <w:rPr>
          <w:rFonts w:ascii="Calibri" w:eastAsia="Calibri" w:hAnsi="Calibri"/>
          <w:b w:val="0"/>
          <w:bCs/>
          <w:kern w:val="0"/>
          <w:sz w:val="22"/>
          <w:szCs w:val="22"/>
          <w:lang w:val="es-ES"/>
        </w:rPr>
        <w:t xml:space="preserve">230 </w:t>
      </w:r>
      <w:r w:rsidR="00B63B96">
        <w:rPr>
          <w:rFonts w:ascii="Calibri" w:eastAsia="Calibri" w:hAnsi="Calibri"/>
          <w:b w:val="0"/>
          <w:bCs/>
          <w:kern w:val="0"/>
          <w:sz w:val="22"/>
          <w:szCs w:val="22"/>
          <w:lang w:val="es-ES"/>
        </w:rPr>
        <w:t>niños</w:t>
      </w:r>
      <w:r>
        <w:rPr>
          <w:rFonts w:ascii="Calibri" w:eastAsia="Calibri" w:hAnsi="Calibri"/>
          <w:b w:val="0"/>
          <w:bCs/>
          <w:kern w:val="0"/>
          <w:sz w:val="22"/>
          <w:szCs w:val="22"/>
          <w:lang w:val="es-ES"/>
        </w:rPr>
        <w:t xml:space="preserve"> por escuela</w:t>
      </w:r>
      <w:r w:rsidR="00B63B96">
        <w:rPr>
          <w:rFonts w:ascii="Calibri" w:eastAsia="Calibri" w:hAnsi="Calibri"/>
          <w:b w:val="0"/>
          <w:bCs/>
          <w:kern w:val="0"/>
          <w:sz w:val="22"/>
          <w:szCs w:val="22"/>
          <w:lang w:val="es-ES"/>
        </w:rPr>
        <w:t>.</w:t>
      </w:r>
    </w:p>
    <w:p w14:paraId="251DE562" w14:textId="54821497" w:rsidR="00F937D0" w:rsidRPr="00B211FF" w:rsidRDefault="00A708E5" w:rsidP="00F937D0">
      <w:pPr>
        <w:numPr>
          <w:ilvl w:val="0"/>
          <w:numId w:val="13"/>
        </w:numPr>
        <w:ind w:left="720"/>
        <w:jc w:val="center"/>
        <w:rPr>
          <w:rFonts w:ascii="Calibri" w:eastAsia="Calibri" w:hAnsi="Calibri"/>
          <w:b w:val="0"/>
          <w:bCs/>
          <w:kern w:val="0"/>
          <w:sz w:val="22"/>
          <w:szCs w:val="22"/>
          <w:lang w:val="es-ES"/>
        </w:rPr>
      </w:pPr>
      <w:r>
        <w:rPr>
          <w:rFonts w:ascii="Calibri" w:eastAsia="Calibri" w:hAnsi="Calibri"/>
          <w:b w:val="0"/>
          <w:bCs/>
          <w:kern w:val="0"/>
          <w:sz w:val="22"/>
          <w:szCs w:val="22"/>
          <w:lang w:val="es-ES"/>
        </w:rPr>
        <w:t>Participaron 100 voluntarios para su realización.</w:t>
      </w:r>
    </w:p>
    <w:p w14:paraId="06F5A504" w14:textId="693B82D6" w:rsidR="00F937D0" w:rsidRPr="00B211FF" w:rsidRDefault="00F937D0" w:rsidP="00F937D0">
      <w:pPr>
        <w:numPr>
          <w:ilvl w:val="0"/>
          <w:numId w:val="13"/>
        </w:numPr>
        <w:ind w:left="720"/>
        <w:jc w:val="center"/>
        <w:rPr>
          <w:rFonts w:ascii="Calibri" w:eastAsia="Calibri" w:hAnsi="Calibri"/>
          <w:b w:val="0"/>
          <w:bCs/>
          <w:kern w:val="0"/>
          <w:sz w:val="22"/>
          <w:szCs w:val="22"/>
          <w:lang w:val="es-ES"/>
        </w:rPr>
      </w:pPr>
      <w:r w:rsidRPr="00B211FF">
        <w:rPr>
          <w:rFonts w:ascii="Calibri" w:eastAsia="Calibri" w:hAnsi="Calibri"/>
          <w:b w:val="0"/>
          <w:bCs/>
          <w:kern w:val="0"/>
          <w:sz w:val="22"/>
          <w:szCs w:val="22"/>
          <w:lang w:val="es-ES"/>
        </w:rPr>
        <w:t>S</w:t>
      </w:r>
      <w:r w:rsidR="00A708E5">
        <w:rPr>
          <w:rFonts w:ascii="Calibri" w:eastAsia="Calibri" w:hAnsi="Calibri"/>
          <w:b w:val="0"/>
          <w:bCs/>
          <w:kern w:val="0"/>
          <w:sz w:val="22"/>
          <w:szCs w:val="22"/>
          <w:lang w:val="es-ES"/>
        </w:rPr>
        <w:t xml:space="preserve">e </w:t>
      </w:r>
      <w:r w:rsidRPr="00B211FF">
        <w:rPr>
          <w:rFonts w:ascii="Calibri" w:eastAsia="Calibri" w:hAnsi="Calibri"/>
          <w:b w:val="0"/>
          <w:bCs/>
          <w:kern w:val="0"/>
          <w:sz w:val="22"/>
          <w:szCs w:val="22"/>
          <w:lang w:val="es-ES"/>
        </w:rPr>
        <w:t xml:space="preserve">requirió de </w:t>
      </w:r>
      <w:r w:rsidR="00A708E5">
        <w:rPr>
          <w:rFonts w:ascii="Calibri" w:eastAsia="Calibri" w:hAnsi="Calibri"/>
          <w:b w:val="0"/>
          <w:bCs/>
          <w:kern w:val="0"/>
          <w:sz w:val="22"/>
          <w:szCs w:val="22"/>
          <w:lang w:val="es-ES"/>
        </w:rPr>
        <w:t>alrededor 1,700</w:t>
      </w:r>
      <w:r w:rsidRPr="00B211FF">
        <w:rPr>
          <w:rFonts w:ascii="Calibri" w:eastAsia="Calibri" w:hAnsi="Calibri"/>
          <w:b w:val="0"/>
          <w:bCs/>
          <w:kern w:val="0"/>
          <w:sz w:val="22"/>
          <w:szCs w:val="22"/>
          <w:lang w:val="es-ES"/>
        </w:rPr>
        <w:t xml:space="preserve"> litros de pintura.</w:t>
      </w:r>
    </w:p>
    <w:p w14:paraId="18C837B6" w14:textId="77777777" w:rsidR="00F937D0" w:rsidRDefault="00F937D0" w:rsidP="00F937D0">
      <w:pPr>
        <w:ind w:left="720"/>
        <w:rPr>
          <w:rFonts w:ascii="Calibri" w:eastAsia="Calibri" w:hAnsi="Calibri"/>
          <w:b w:val="0"/>
          <w:i/>
          <w:kern w:val="0"/>
          <w:sz w:val="20"/>
          <w:lang w:val="es-ES" w:eastAsia="es-ES"/>
        </w:rPr>
      </w:pPr>
    </w:p>
    <w:p w14:paraId="540E0FDE" w14:textId="77777777" w:rsidR="00F937D0" w:rsidRPr="00854C0A" w:rsidRDefault="00F937D0" w:rsidP="00F937D0">
      <w:pPr>
        <w:ind w:left="720"/>
        <w:rPr>
          <w:rFonts w:ascii="Calibri" w:eastAsia="Calibri" w:hAnsi="Calibri"/>
          <w:b w:val="0"/>
          <w:i/>
          <w:kern w:val="0"/>
          <w:sz w:val="20"/>
          <w:lang w:val="es-ES" w:eastAsia="es-ES"/>
        </w:rPr>
      </w:pPr>
    </w:p>
    <w:p w14:paraId="288E0C76" w14:textId="1DE04785" w:rsidR="00497B7E" w:rsidRDefault="00B63B96" w:rsidP="00497B7E">
      <w:pPr>
        <w:jc w:val="both"/>
        <w:rPr>
          <w:rFonts w:ascii="Calibri" w:eastAsia="Calibri" w:hAnsi="Calibri" w:cs="Calibri"/>
          <w:b w:val="0"/>
          <w:bCs/>
          <w:kern w:val="0"/>
          <w:sz w:val="22"/>
          <w:szCs w:val="22"/>
          <w:lang w:val="es-ES"/>
        </w:rPr>
      </w:pPr>
      <w:r>
        <w:rPr>
          <w:rFonts w:ascii="Calibri" w:eastAsia="Calibri" w:hAnsi="Calibri"/>
          <w:bCs/>
          <w:kern w:val="0"/>
          <w:sz w:val="22"/>
          <w:szCs w:val="22"/>
          <w:lang w:val="es-ES"/>
        </w:rPr>
        <w:t>Ciudad de México</w:t>
      </w:r>
      <w:r w:rsidR="00F937D0" w:rsidRPr="00AA1190">
        <w:rPr>
          <w:rFonts w:ascii="Calibri" w:eastAsia="Calibri" w:hAnsi="Calibri"/>
          <w:bCs/>
          <w:kern w:val="0"/>
          <w:sz w:val="22"/>
          <w:szCs w:val="22"/>
          <w:lang w:val="es-ES"/>
        </w:rPr>
        <w:t xml:space="preserve">, </w:t>
      </w:r>
      <w:r>
        <w:rPr>
          <w:rFonts w:ascii="Calibri" w:eastAsia="Calibri" w:hAnsi="Calibri"/>
          <w:bCs/>
          <w:kern w:val="0"/>
          <w:sz w:val="22"/>
          <w:szCs w:val="22"/>
          <w:lang w:val="es-ES"/>
        </w:rPr>
        <w:t>11</w:t>
      </w:r>
      <w:r w:rsidR="00F937D0" w:rsidRPr="00AA1190">
        <w:rPr>
          <w:rFonts w:ascii="Calibri" w:eastAsia="Calibri" w:hAnsi="Calibri"/>
          <w:bCs/>
          <w:kern w:val="0"/>
          <w:sz w:val="22"/>
          <w:szCs w:val="22"/>
          <w:lang w:val="es-ES"/>
        </w:rPr>
        <w:t xml:space="preserve"> </w:t>
      </w:r>
      <w:r w:rsidR="00F937D0">
        <w:rPr>
          <w:rFonts w:ascii="Calibri" w:eastAsia="Calibri" w:hAnsi="Calibri"/>
          <w:bCs/>
          <w:kern w:val="0"/>
          <w:sz w:val="22"/>
          <w:szCs w:val="22"/>
          <w:lang w:val="es-ES"/>
        </w:rPr>
        <w:t xml:space="preserve">de </w:t>
      </w:r>
      <w:r>
        <w:rPr>
          <w:rFonts w:ascii="Calibri" w:eastAsia="Calibri" w:hAnsi="Calibri"/>
          <w:bCs/>
          <w:kern w:val="0"/>
          <w:sz w:val="22"/>
          <w:szCs w:val="22"/>
          <w:lang w:val="es-ES"/>
        </w:rPr>
        <w:t>diciembre</w:t>
      </w:r>
      <w:r w:rsidR="00F937D0" w:rsidRPr="00AA1190">
        <w:rPr>
          <w:rFonts w:ascii="Calibri" w:eastAsia="Calibri" w:hAnsi="Calibri"/>
          <w:bCs/>
          <w:kern w:val="0"/>
          <w:sz w:val="22"/>
          <w:szCs w:val="22"/>
          <w:lang w:val="es-ES"/>
        </w:rPr>
        <w:t xml:space="preserve"> de 2018</w:t>
      </w:r>
      <w:r w:rsidR="00F937D0" w:rsidRPr="004724CC">
        <w:rPr>
          <w:rFonts w:ascii="Calibri" w:eastAsia="Calibri" w:hAnsi="Calibri"/>
          <w:bCs/>
          <w:kern w:val="0"/>
          <w:sz w:val="22"/>
          <w:szCs w:val="22"/>
          <w:lang w:val="es-ES"/>
        </w:rPr>
        <w:t>.-</w:t>
      </w:r>
      <w:r w:rsidR="00F937D0" w:rsidRPr="00C20395">
        <w:rPr>
          <w:rFonts w:ascii="Calibri" w:eastAsia="Calibri" w:hAnsi="Calibri" w:cs="Calibri"/>
          <w:b w:val="0"/>
          <w:bCs/>
          <w:kern w:val="0"/>
          <w:sz w:val="22"/>
          <w:szCs w:val="22"/>
          <w:lang w:val="es-ES"/>
        </w:rPr>
        <w:t xml:space="preserve"> </w:t>
      </w:r>
      <w:r w:rsidR="00F937D0" w:rsidRPr="001150B4">
        <w:rPr>
          <w:rFonts w:ascii="Calibri" w:eastAsia="Calibri" w:hAnsi="Calibri" w:cs="Calibri"/>
          <w:b w:val="0"/>
          <w:bCs/>
          <w:kern w:val="0"/>
          <w:sz w:val="22"/>
          <w:szCs w:val="22"/>
          <w:lang w:val="es-ES"/>
        </w:rPr>
        <w:t xml:space="preserve">Comex – una marca de PPG – y </w:t>
      </w:r>
      <w:r w:rsidR="00497B7E" w:rsidRPr="00497B7E">
        <w:rPr>
          <w:rFonts w:ascii="Calibri" w:eastAsia="Calibri" w:hAnsi="Calibri" w:cs="Calibri"/>
          <w:b w:val="0"/>
          <w:bCs/>
          <w:kern w:val="0"/>
          <w:sz w:val="22"/>
          <w:szCs w:val="22"/>
          <w:lang w:val="es-ES"/>
        </w:rPr>
        <w:t xml:space="preserve">Blue </w:t>
      </w:r>
      <w:proofErr w:type="spellStart"/>
      <w:r w:rsidR="00497B7E" w:rsidRPr="00497B7E">
        <w:rPr>
          <w:rFonts w:ascii="Calibri" w:eastAsia="Calibri" w:hAnsi="Calibri" w:cs="Calibri"/>
          <w:b w:val="0"/>
          <w:bCs/>
          <w:kern w:val="0"/>
          <w:sz w:val="22"/>
          <w:szCs w:val="22"/>
          <w:lang w:val="es-ES"/>
        </w:rPr>
        <w:t>Women</w:t>
      </w:r>
      <w:proofErr w:type="spellEnd"/>
      <w:r w:rsidR="00497B7E" w:rsidRPr="00497B7E">
        <w:rPr>
          <w:rFonts w:ascii="Calibri" w:eastAsia="Calibri" w:hAnsi="Calibri" w:cs="Calibri"/>
          <w:b w:val="0"/>
          <w:bCs/>
          <w:kern w:val="0"/>
          <w:sz w:val="22"/>
          <w:szCs w:val="22"/>
          <w:lang w:val="es-ES"/>
        </w:rPr>
        <w:t xml:space="preserve"> Pink </w:t>
      </w:r>
      <w:proofErr w:type="spellStart"/>
      <w:r w:rsidR="00497B7E" w:rsidRPr="00497B7E">
        <w:rPr>
          <w:rFonts w:ascii="Calibri" w:eastAsia="Calibri" w:hAnsi="Calibri" w:cs="Calibri"/>
          <w:b w:val="0"/>
          <w:bCs/>
          <w:kern w:val="0"/>
          <w:sz w:val="22"/>
          <w:szCs w:val="22"/>
          <w:lang w:val="es-ES"/>
        </w:rPr>
        <w:t>Men</w:t>
      </w:r>
      <w:proofErr w:type="spellEnd"/>
      <w:r w:rsidR="00497B7E">
        <w:rPr>
          <w:rFonts w:ascii="Calibri" w:eastAsia="Calibri" w:hAnsi="Calibri" w:cs="Calibri"/>
          <w:b w:val="0"/>
          <w:bCs/>
          <w:kern w:val="0"/>
          <w:sz w:val="22"/>
          <w:szCs w:val="22"/>
          <w:lang w:val="es-ES"/>
        </w:rPr>
        <w:t xml:space="preserve">, </w:t>
      </w:r>
      <w:r w:rsidR="00497B7E" w:rsidRPr="00497B7E">
        <w:rPr>
          <w:rFonts w:ascii="Calibri" w:eastAsia="Calibri" w:hAnsi="Calibri" w:cs="Calibri"/>
          <w:b w:val="0"/>
          <w:bCs/>
          <w:kern w:val="0"/>
          <w:sz w:val="22"/>
          <w:szCs w:val="22"/>
          <w:lang w:val="es-ES"/>
        </w:rPr>
        <w:t xml:space="preserve">proyecto creado por Paola </w:t>
      </w:r>
      <w:r w:rsidR="00C642DC">
        <w:rPr>
          <w:rFonts w:ascii="Calibri" w:eastAsia="Calibri" w:hAnsi="Calibri" w:cs="Calibri"/>
          <w:b w:val="0"/>
          <w:bCs/>
          <w:kern w:val="0"/>
          <w:sz w:val="22"/>
          <w:szCs w:val="22"/>
          <w:lang w:val="es-ES"/>
        </w:rPr>
        <w:t>“</w:t>
      </w:r>
      <w:r w:rsidR="00497B7E" w:rsidRPr="00497B7E">
        <w:rPr>
          <w:rFonts w:ascii="Calibri" w:eastAsia="Calibri" w:hAnsi="Calibri" w:cs="Calibri"/>
          <w:b w:val="0"/>
          <w:bCs/>
          <w:kern w:val="0"/>
          <w:sz w:val="22"/>
          <w:szCs w:val="22"/>
          <w:lang w:val="es-ES"/>
        </w:rPr>
        <w:t xml:space="preserve">la </w:t>
      </w:r>
      <w:proofErr w:type="spellStart"/>
      <w:r w:rsidR="00497B7E" w:rsidRPr="00497B7E">
        <w:rPr>
          <w:rFonts w:ascii="Calibri" w:eastAsia="Calibri" w:hAnsi="Calibri" w:cs="Calibri"/>
          <w:b w:val="0"/>
          <w:bCs/>
          <w:kern w:val="0"/>
          <w:sz w:val="22"/>
          <w:szCs w:val="22"/>
          <w:lang w:val="es-ES"/>
        </w:rPr>
        <w:t>Wera</w:t>
      </w:r>
      <w:proofErr w:type="spellEnd"/>
      <w:r w:rsidR="00C642DC">
        <w:rPr>
          <w:rFonts w:ascii="Calibri" w:eastAsia="Calibri" w:hAnsi="Calibri" w:cs="Calibri"/>
          <w:b w:val="0"/>
          <w:bCs/>
          <w:kern w:val="0"/>
          <w:sz w:val="22"/>
          <w:szCs w:val="22"/>
          <w:lang w:val="es-ES"/>
        </w:rPr>
        <w:t>”</w:t>
      </w:r>
      <w:r w:rsidR="00497B7E" w:rsidRPr="00497B7E">
        <w:rPr>
          <w:rFonts w:ascii="Calibri" w:eastAsia="Calibri" w:hAnsi="Calibri" w:cs="Calibri"/>
          <w:b w:val="0"/>
          <w:bCs/>
          <w:kern w:val="0"/>
          <w:sz w:val="22"/>
          <w:szCs w:val="22"/>
          <w:lang w:val="es-ES"/>
        </w:rPr>
        <w:t xml:space="preserve"> Kuri</w:t>
      </w:r>
      <w:r w:rsidR="00142291">
        <w:rPr>
          <w:rFonts w:ascii="Calibri" w:eastAsia="Calibri" w:hAnsi="Calibri" w:cs="Calibri"/>
          <w:b w:val="0"/>
          <w:bCs/>
          <w:kern w:val="0"/>
          <w:sz w:val="22"/>
          <w:szCs w:val="22"/>
          <w:lang w:val="es-ES"/>
        </w:rPr>
        <w:t>,</w:t>
      </w:r>
      <w:r w:rsidR="00497B7E">
        <w:rPr>
          <w:rFonts w:ascii="Calibri" w:eastAsia="Calibri" w:hAnsi="Calibri" w:cs="Calibri"/>
          <w:b w:val="0"/>
          <w:bCs/>
          <w:kern w:val="0"/>
          <w:sz w:val="22"/>
          <w:szCs w:val="22"/>
          <w:lang w:val="es-ES"/>
        </w:rPr>
        <w:t xml:space="preserve"> presentaron una alianza que tiene como objetivo recuperar </w:t>
      </w:r>
      <w:r w:rsidR="00497B7E" w:rsidRPr="00497B7E">
        <w:rPr>
          <w:rFonts w:ascii="Calibri" w:eastAsia="Calibri" w:hAnsi="Calibri" w:cs="Calibri"/>
          <w:b w:val="0"/>
          <w:bCs/>
          <w:kern w:val="0"/>
          <w:sz w:val="22"/>
          <w:szCs w:val="22"/>
          <w:lang w:val="es-ES"/>
        </w:rPr>
        <w:t>espacios públicos</w:t>
      </w:r>
      <w:r w:rsidR="00497B7E">
        <w:rPr>
          <w:rFonts w:ascii="Calibri" w:eastAsia="Calibri" w:hAnsi="Calibri" w:cs="Calibri"/>
          <w:b w:val="0"/>
          <w:bCs/>
          <w:kern w:val="0"/>
          <w:sz w:val="22"/>
          <w:szCs w:val="22"/>
          <w:lang w:val="es-ES"/>
        </w:rPr>
        <w:t xml:space="preserve"> en la ciudad</w:t>
      </w:r>
      <w:r w:rsidR="00142291">
        <w:rPr>
          <w:rFonts w:ascii="Calibri" w:eastAsia="Calibri" w:hAnsi="Calibri" w:cs="Calibri"/>
          <w:b w:val="0"/>
          <w:bCs/>
          <w:kern w:val="0"/>
          <w:sz w:val="22"/>
          <w:szCs w:val="22"/>
          <w:lang w:val="es-ES"/>
        </w:rPr>
        <w:t>,</w:t>
      </w:r>
      <w:r w:rsidR="00497B7E" w:rsidRPr="00497B7E">
        <w:rPr>
          <w:rFonts w:ascii="Calibri" w:eastAsia="Calibri" w:hAnsi="Calibri" w:cs="Calibri"/>
          <w:b w:val="0"/>
          <w:bCs/>
          <w:kern w:val="0"/>
          <w:sz w:val="22"/>
          <w:szCs w:val="22"/>
          <w:lang w:val="es-ES"/>
        </w:rPr>
        <w:t xml:space="preserve"> utilizando el arte y el deporte como herramienta de cambio social</w:t>
      </w:r>
      <w:r w:rsidR="00497B7E">
        <w:rPr>
          <w:rFonts w:ascii="Calibri" w:eastAsia="Calibri" w:hAnsi="Calibri" w:cs="Calibri"/>
          <w:b w:val="0"/>
          <w:bCs/>
          <w:kern w:val="0"/>
          <w:sz w:val="22"/>
          <w:szCs w:val="22"/>
          <w:lang w:val="es-ES"/>
        </w:rPr>
        <w:t>.</w:t>
      </w:r>
    </w:p>
    <w:p w14:paraId="63E4606B" w14:textId="77777777" w:rsidR="00F937D0" w:rsidRDefault="00F937D0" w:rsidP="00F937D0">
      <w:pPr>
        <w:jc w:val="both"/>
        <w:rPr>
          <w:rFonts w:ascii="Calibri" w:eastAsia="Calibri" w:hAnsi="Calibri" w:cs="Calibri"/>
          <w:b w:val="0"/>
          <w:bCs/>
          <w:kern w:val="0"/>
          <w:sz w:val="22"/>
          <w:szCs w:val="22"/>
          <w:lang w:val="es-ES"/>
        </w:rPr>
      </w:pPr>
    </w:p>
    <w:p w14:paraId="5C24BC9B" w14:textId="6B6E8ACB" w:rsidR="00B63B96" w:rsidRPr="00B63B96" w:rsidRDefault="00497B7E" w:rsidP="00B63B96">
      <w:pPr>
        <w:jc w:val="both"/>
        <w:rPr>
          <w:rFonts w:ascii="Calibri" w:eastAsia="Calibri" w:hAnsi="Calibri" w:cs="Calibri"/>
          <w:b w:val="0"/>
          <w:bCs/>
          <w:kern w:val="0"/>
          <w:sz w:val="22"/>
          <w:szCs w:val="22"/>
          <w:lang w:val="es-ES"/>
        </w:rPr>
      </w:pPr>
      <w:r>
        <w:rPr>
          <w:rFonts w:ascii="Calibri" w:eastAsia="Calibri" w:hAnsi="Calibri" w:cs="Calibri"/>
          <w:b w:val="0"/>
          <w:bCs/>
          <w:kern w:val="0"/>
          <w:sz w:val="22"/>
          <w:szCs w:val="22"/>
          <w:lang w:val="es-ES"/>
        </w:rPr>
        <w:t>“</w:t>
      </w:r>
      <w:r w:rsidR="00B63B96" w:rsidRPr="00B63B96">
        <w:rPr>
          <w:rFonts w:ascii="Calibri" w:eastAsia="Calibri" w:hAnsi="Calibri" w:cs="Calibri"/>
          <w:b w:val="0"/>
          <w:bCs/>
          <w:kern w:val="0"/>
          <w:sz w:val="22"/>
          <w:szCs w:val="22"/>
          <w:lang w:val="es-ES"/>
        </w:rPr>
        <w:t>Hay muchos espacios olvidados, sobre todo escuelas y lugares que tienen altos índices de pobreza</w:t>
      </w:r>
      <w:r>
        <w:rPr>
          <w:rFonts w:ascii="Calibri" w:eastAsia="Calibri" w:hAnsi="Calibri" w:cs="Calibri"/>
          <w:b w:val="0"/>
          <w:bCs/>
          <w:kern w:val="0"/>
          <w:sz w:val="22"/>
          <w:szCs w:val="22"/>
          <w:lang w:val="es-ES"/>
        </w:rPr>
        <w:t xml:space="preserve"> y</w:t>
      </w:r>
      <w:r w:rsidR="00B63B96" w:rsidRPr="00B63B96">
        <w:rPr>
          <w:rFonts w:ascii="Calibri" w:eastAsia="Calibri" w:hAnsi="Calibri" w:cs="Calibri"/>
          <w:b w:val="0"/>
          <w:bCs/>
          <w:kern w:val="0"/>
          <w:sz w:val="22"/>
          <w:szCs w:val="22"/>
          <w:lang w:val="es-ES"/>
        </w:rPr>
        <w:t xml:space="preserve"> violencia. Nos pareció de suma importancia poder apoyar para cambiar de manera positiva la manera en la </w:t>
      </w:r>
      <w:r w:rsidR="00BD2194">
        <w:rPr>
          <w:rFonts w:ascii="Calibri" w:eastAsia="Calibri" w:hAnsi="Calibri" w:cs="Calibri"/>
          <w:b w:val="0"/>
          <w:bCs/>
          <w:kern w:val="0"/>
          <w:sz w:val="22"/>
          <w:szCs w:val="22"/>
          <w:lang w:val="es-ES"/>
        </w:rPr>
        <w:t xml:space="preserve">que </w:t>
      </w:r>
      <w:r w:rsidR="00B63B96" w:rsidRPr="00B63B96">
        <w:rPr>
          <w:rFonts w:ascii="Calibri" w:eastAsia="Calibri" w:hAnsi="Calibri" w:cs="Calibri"/>
          <w:b w:val="0"/>
          <w:bCs/>
          <w:kern w:val="0"/>
          <w:sz w:val="22"/>
          <w:szCs w:val="22"/>
          <w:lang w:val="es-ES"/>
        </w:rPr>
        <w:t>viven</w:t>
      </w:r>
      <w:r w:rsidR="00142291">
        <w:rPr>
          <w:rFonts w:ascii="Calibri" w:eastAsia="Calibri" w:hAnsi="Calibri" w:cs="Calibri"/>
          <w:b w:val="0"/>
          <w:bCs/>
          <w:kern w:val="0"/>
          <w:sz w:val="22"/>
          <w:szCs w:val="22"/>
          <w:lang w:val="es-ES"/>
        </w:rPr>
        <w:t>,</w:t>
      </w:r>
      <w:r w:rsidR="00B63B96" w:rsidRPr="00B63B96">
        <w:rPr>
          <w:rFonts w:ascii="Calibri" w:eastAsia="Calibri" w:hAnsi="Calibri" w:cs="Calibri"/>
          <w:b w:val="0"/>
          <w:bCs/>
          <w:kern w:val="0"/>
          <w:sz w:val="22"/>
          <w:szCs w:val="22"/>
          <w:lang w:val="es-ES"/>
        </w:rPr>
        <w:t xml:space="preserve"> o las actividades que </w:t>
      </w:r>
      <w:r w:rsidR="00C642DC" w:rsidRPr="00B63B96">
        <w:rPr>
          <w:rFonts w:ascii="Calibri" w:eastAsia="Calibri" w:hAnsi="Calibri" w:cs="Calibri"/>
          <w:b w:val="0"/>
          <w:bCs/>
          <w:kern w:val="0"/>
          <w:sz w:val="22"/>
          <w:szCs w:val="22"/>
          <w:lang w:val="es-ES"/>
        </w:rPr>
        <w:t xml:space="preserve">diario </w:t>
      </w:r>
      <w:r w:rsidR="00B63B96" w:rsidRPr="00B63B96">
        <w:rPr>
          <w:rFonts w:ascii="Calibri" w:eastAsia="Calibri" w:hAnsi="Calibri" w:cs="Calibri"/>
          <w:b w:val="0"/>
          <w:bCs/>
          <w:kern w:val="0"/>
          <w:sz w:val="22"/>
          <w:szCs w:val="22"/>
          <w:lang w:val="es-ES"/>
        </w:rPr>
        <w:t xml:space="preserve">llevan a cabo </w:t>
      </w:r>
      <w:r w:rsidR="00BD2194">
        <w:rPr>
          <w:rFonts w:ascii="Calibri" w:eastAsia="Calibri" w:hAnsi="Calibri" w:cs="Calibri"/>
          <w:b w:val="0"/>
          <w:bCs/>
          <w:kern w:val="0"/>
          <w:sz w:val="22"/>
          <w:szCs w:val="22"/>
          <w:lang w:val="es-ES"/>
        </w:rPr>
        <w:t>estas comunidades</w:t>
      </w:r>
      <w:r w:rsidR="00142291">
        <w:rPr>
          <w:rFonts w:ascii="Calibri" w:eastAsia="Calibri" w:hAnsi="Calibri" w:cs="Calibri"/>
          <w:b w:val="0"/>
          <w:bCs/>
          <w:kern w:val="0"/>
          <w:sz w:val="22"/>
          <w:szCs w:val="22"/>
          <w:lang w:val="es-ES"/>
        </w:rPr>
        <w:t>,</w:t>
      </w:r>
      <w:r w:rsidR="00B63B96" w:rsidRPr="00B63B96">
        <w:rPr>
          <w:rFonts w:ascii="Calibri" w:eastAsia="Calibri" w:hAnsi="Calibri" w:cs="Calibri"/>
          <w:b w:val="0"/>
          <w:bCs/>
          <w:kern w:val="0"/>
          <w:sz w:val="22"/>
          <w:szCs w:val="22"/>
          <w:lang w:val="es-ES"/>
        </w:rPr>
        <w:t xml:space="preserve"> vinculando el arte y el deporte</w:t>
      </w:r>
      <w:r w:rsidR="000825DD">
        <w:rPr>
          <w:rFonts w:ascii="Calibri" w:eastAsia="Calibri" w:hAnsi="Calibri" w:cs="Calibri"/>
          <w:b w:val="0"/>
          <w:bCs/>
          <w:kern w:val="0"/>
          <w:sz w:val="22"/>
          <w:szCs w:val="22"/>
          <w:lang w:val="es-ES"/>
        </w:rPr>
        <w:t>. A</w:t>
      </w:r>
      <w:r w:rsidR="00B63B96" w:rsidRPr="00B63B96">
        <w:rPr>
          <w:rFonts w:ascii="Calibri" w:eastAsia="Calibri" w:hAnsi="Calibri" w:cs="Calibri"/>
          <w:b w:val="0"/>
          <w:bCs/>
          <w:kern w:val="0"/>
          <w:sz w:val="22"/>
          <w:szCs w:val="22"/>
          <w:lang w:val="es-ES"/>
        </w:rPr>
        <w:t xml:space="preserve">sí nace Blue </w:t>
      </w:r>
      <w:proofErr w:type="spellStart"/>
      <w:r w:rsidR="00B63B96" w:rsidRPr="00B63B96">
        <w:rPr>
          <w:rFonts w:ascii="Calibri" w:eastAsia="Calibri" w:hAnsi="Calibri" w:cs="Calibri"/>
          <w:b w:val="0"/>
          <w:bCs/>
          <w:kern w:val="0"/>
          <w:sz w:val="22"/>
          <w:szCs w:val="22"/>
          <w:lang w:val="es-ES"/>
        </w:rPr>
        <w:t>Women</w:t>
      </w:r>
      <w:proofErr w:type="spellEnd"/>
      <w:r w:rsidR="00B63B96" w:rsidRPr="00B63B96">
        <w:rPr>
          <w:rFonts w:ascii="Calibri" w:eastAsia="Calibri" w:hAnsi="Calibri" w:cs="Calibri"/>
          <w:b w:val="0"/>
          <w:bCs/>
          <w:kern w:val="0"/>
          <w:sz w:val="22"/>
          <w:szCs w:val="22"/>
          <w:lang w:val="es-ES"/>
        </w:rPr>
        <w:t xml:space="preserve"> Pink </w:t>
      </w:r>
      <w:proofErr w:type="spellStart"/>
      <w:r w:rsidR="00B63B96" w:rsidRPr="00B63B96">
        <w:rPr>
          <w:rFonts w:ascii="Calibri" w:eastAsia="Calibri" w:hAnsi="Calibri" w:cs="Calibri"/>
          <w:b w:val="0"/>
          <w:bCs/>
          <w:kern w:val="0"/>
          <w:sz w:val="22"/>
          <w:szCs w:val="22"/>
          <w:lang w:val="es-ES"/>
        </w:rPr>
        <w:t>Men</w:t>
      </w:r>
      <w:proofErr w:type="spellEnd"/>
      <w:r>
        <w:rPr>
          <w:rFonts w:ascii="Calibri" w:eastAsia="Calibri" w:hAnsi="Calibri" w:cs="Calibri"/>
          <w:b w:val="0"/>
          <w:bCs/>
          <w:kern w:val="0"/>
          <w:sz w:val="22"/>
          <w:szCs w:val="22"/>
          <w:lang w:val="es-ES"/>
        </w:rPr>
        <w:t xml:space="preserve">” afirmó </w:t>
      </w:r>
      <w:r w:rsidRPr="00497B7E">
        <w:rPr>
          <w:rFonts w:ascii="Calibri" w:eastAsia="Calibri" w:hAnsi="Calibri" w:cs="Calibri"/>
          <w:b w:val="0"/>
          <w:bCs/>
          <w:kern w:val="0"/>
          <w:sz w:val="22"/>
          <w:szCs w:val="22"/>
          <w:lang w:val="es-ES"/>
        </w:rPr>
        <w:t xml:space="preserve">Paola </w:t>
      </w:r>
      <w:r w:rsidR="00C642DC">
        <w:rPr>
          <w:rFonts w:ascii="Calibri" w:eastAsia="Calibri" w:hAnsi="Calibri" w:cs="Calibri"/>
          <w:b w:val="0"/>
          <w:bCs/>
          <w:kern w:val="0"/>
          <w:sz w:val="22"/>
          <w:szCs w:val="22"/>
          <w:lang w:val="es-ES"/>
        </w:rPr>
        <w:t>“</w:t>
      </w:r>
      <w:r w:rsidRPr="00497B7E">
        <w:rPr>
          <w:rFonts w:ascii="Calibri" w:eastAsia="Calibri" w:hAnsi="Calibri" w:cs="Calibri"/>
          <w:b w:val="0"/>
          <w:bCs/>
          <w:kern w:val="0"/>
          <w:sz w:val="22"/>
          <w:szCs w:val="22"/>
          <w:lang w:val="es-ES"/>
        </w:rPr>
        <w:t xml:space="preserve">la </w:t>
      </w:r>
      <w:proofErr w:type="spellStart"/>
      <w:r w:rsidRPr="00497B7E">
        <w:rPr>
          <w:rFonts w:ascii="Calibri" w:eastAsia="Calibri" w:hAnsi="Calibri" w:cs="Calibri"/>
          <w:b w:val="0"/>
          <w:bCs/>
          <w:kern w:val="0"/>
          <w:sz w:val="22"/>
          <w:szCs w:val="22"/>
          <w:lang w:val="es-ES"/>
        </w:rPr>
        <w:t>Wera</w:t>
      </w:r>
      <w:proofErr w:type="spellEnd"/>
      <w:r w:rsidR="00C642DC">
        <w:rPr>
          <w:rFonts w:ascii="Calibri" w:eastAsia="Calibri" w:hAnsi="Calibri" w:cs="Calibri"/>
          <w:b w:val="0"/>
          <w:bCs/>
          <w:kern w:val="0"/>
          <w:sz w:val="22"/>
          <w:szCs w:val="22"/>
          <w:lang w:val="es-ES"/>
        </w:rPr>
        <w:t>”</w:t>
      </w:r>
      <w:r w:rsidRPr="00497B7E">
        <w:rPr>
          <w:rFonts w:ascii="Calibri" w:eastAsia="Calibri" w:hAnsi="Calibri" w:cs="Calibri"/>
          <w:b w:val="0"/>
          <w:bCs/>
          <w:kern w:val="0"/>
          <w:sz w:val="22"/>
          <w:szCs w:val="22"/>
          <w:lang w:val="es-ES"/>
        </w:rPr>
        <w:t xml:space="preserve"> Kuri</w:t>
      </w:r>
      <w:r w:rsidR="00C642DC">
        <w:rPr>
          <w:rFonts w:ascii="Calibri" w:eastAsia="Calibri" w:hAnsi="Calibri" w:cs="Calibri"/>
          <w:b w:val="0"/>
          <w:bCs/>
          <w:kern w:val="0"/>
          <w:sz w:val="22"/>
          <w:szCs w:val="22"/>
          <w:lang w:val="es-ES"/>
        </w:rPr>
        <w:t>,</w:t>
      </w:r>
      <w:r>
        <w:rPr>
          <w:rFonts w:ascii="Calibri" w:eastAsia="Calibri" w:hAnsi="Calibri" w:cs="Calibri"/>
          <w:b w:val="0"/>
          <w:bCs/>
          <w:kern w:val="0"/>
          <w:sz w:val="22"/>
          <w:szCs w:val="22"/>
          <w:lang w:val="es-ES"/>
        </w:rPr>
        <w:t xml:space="preserve"> gestora de este proyecto</w:t>
      </w:r>
      <w:r w:rsidR="00B63B96" w:rsidRPr="00B63B96">
        <w:rPr>
          <w:rFonts w:ascii="Calibri" w:eastAsia="Calibri" w:hAnsi="Calibri" w:cs="Calibri"/>
          <w:b w:val="0"/>
          <w:bCs/>
          <w:kern w:val="0"/>
          <w:sz w:val="22"/>
          <w:szCs w:val="22"/>
          <w:lang w:val="es-ES"/>
        </w:rPr>
        <w:t xml:space="preserve">. </w:t>
      </w:r>
    </w:p>
    <w:p w14:paraId="08647595" w14:textId="77777777" w:rsidR="00B63B96" w:rsidRPr="00B63B96" w:rsidRDefault="00B63B96" w:rsidP="00B63B96">
      <w:pPr>
        <w:jc w:val="both"/>
        <w:rPr>
          <w:rFonts w:ascii="Calibri" w:eastAsia="Calibri" w:hAnsi="Calibri" w:cs="Calibri"/>
          <w:b w:val="0"/>
          <w:bCs/>
          <w:kern w:val="0"/>
          <w:sz w:val="22"/>
          <w:szCs w:val="22"/>
          <w:lang w:val="es-ES"/>
        </w:rPr>
      </w:pPr>
    </w:p>
    <w:p w14:paraId="0FDDD3C6" w14:textId="1B2A6477" w:rsidR="000825DD" w:rsidRDefault="00BD2194" w:rsidP="000825DD">
      <w:pPr>
        <w:jc w:val="both"/>
        <w:rPr>
          <w:rFonts w:ascii="Calibri" w:eastAsia="Calibri" w:hAnsi="Calibri"/>
          <w:b w:val="0"/>
          <w:bCs/>
          <w:kern w:val="0"/>
          <w:sz w:val="22"/>
          <w:szCs w:val="22"/>
          <w:lang w:val="es-ES"/>
        </w:rPr>
      </w:pPr>
      <w:r>
        <w:rPr>
          <w:rFonts w:ascii="Calibri" w:eastAsia="Calibri" w:hAnsi="Calibri" w:cs="Calibri"/>
          <w:b w:val="0"/>
          <w:bCs/>
          <w:kern w:val="0"/>
          <w:sz w:val="22"/>
          <w:szCs w:val="22"/>
          <w:lang w:val="es-ES"/>
        </w:rPr>
        <w:t xml:space="preserve">Durante aproximadamente </w:t>
      </w:r>
      <w:r w:rsidR="0016580D">
        <w:rPr>
          <w:rFonts w:ascii="Calibri" w:eastAsia="Calibri" w:hAnsi="Calibri" w:cs="Calibri"/>
          <w:b w:val="0"/>
          <w:bCs/>
          <w:kern w:val="0"/>
          <w:sz w:val="22"/>
          <w:szCs w:val="22"/>
          <w:lang w:val="es-ES"/>
        </w:rPr>
        <w:t>seis</w:t>
      </w:r>
      <w:r>
        <w:rPr>
          <w:rFonts w:ascii="Calibri" w:eastAsia="Calibri" w:hAnsi="Calibri" w:cs="Calibri"/>
          <w:b w:val="0"/>
          <w:bCs/>
          <w:kern w:val="0"/>
          <w:sz w:val="22"/>
          <w:szCs w:val="22"/>
          <w:lang w:val="es-ES"/>
        </w:rPr>
        <w:t xml:space="preserve"> mes</w:t>
      </w:r>
      <w:r w:rsidR="0016580D">
        <w:rPr>
          <w:rFonts w:ascii="Calibri" w:eastAsia="Calibri" w:hAnsi="Calibri" w:cs="Calibri"/>
          <w:b w:val="0"/>
          <w:bCs/>
          <w:kern w:val="0"/>
          <w:sz w:val="22"/>
          <w:szCs w:val="22"/>
          <w:lang w:val="es-ES"/>
        </w:rPr>
        <w:t>es</w:t>
      </w:r>
      <w:r>
        <w:rPr>
          <w:rFonts w:ascii="Calibri" w:eastAsia="Calibri" w:hAnsi="Calibri" w:cs="Calibri"/>
          <w:b w:val="0"/>
          <w:bCs/>
          <w:kern w:val="0"/>
          <w:sz w:val="22"/>
          <w:szCs w:val="22"/>
          <w:lang w:val="es-ES"/>
        </w:rPr>
        <w:t xml:space="preserve"> de trabajo s</w:t>
      </w:r>
      <w:r w:rsidR="00142291">
        <w:rPr>
          <w:rFonts w:ascii="Calibri" w:eastAsia="Calibri" w:hAnsi="Calibri" w:cs="Calibri"/>
          <w:b w:val="0"/>
          <w:bCs/>
          <w:kern w:val="0"/>
          <w:sz w:val="22"/>
          <w:szCs w:val="22"/>
          <w:lang w:val="es-ES"/>
        </w:rPr>
        <w:t>e adecuar</w:t>
      </w:r>
      <w:r w:rsidR="000825DD">
        <w:rPr>
          <w:rFonts w:ascii="Calibri" w:eastAsia="Calibri" w:hAnsi="Calibri" w:cs="Calibri"/>
          <w:b w:val="0"/>
          <w:bCs/>
          <w:kern w:val="0"/>
          <w:sz w:val="22"/>
          <w:szCs w:val="22"/>
          <w:lang w:val="es-ES"/>
        </w:rPr>
        <w:t xml:space="preserve">on </w:t>
      </w:r>
      <w:r>
        <w:rPr>
          <w:rFonts w:ascii="Calibri" w:eastAsia="Calibri" w:hAnsi="Calibri" w:cs="Calibri"/>
          <w:b w:val="0"/>
          <w:bCs/>
          <w:kern w:val="0"/>
          <w:sz w:val="22"/>
          <w:szCs w:val="22"/>
          <w:lang w:val="es-ES"/>
        </w:rPr>
        <w:t>cinco</w:t>
      </w:r>
      <w:r w:rsidR="00142291">
        <w:rPr>
          <w:rFonts w:ascii="Calibri" w:eastAsia="Calibri" w:hAnsi="Calibri" w:cs="Calibri"/>
          <w:b w:val="0"/>
          <w:bCs/>
          <w:kern w:val="0"/>
          <w:sz w:val="22"/>
          <w:szCs w:val="22"/>
          <w:lang w:val="es-ES"/>
        </w:rPr>
        <w:t xml:space="preserve"> canchas de f</w:t>
      </w:r>
      <w:r w:rsidR="00C642DC">
        <w:rPr>
          <w:rFonts w:ascii="Calibri" w:eastAsia="Calibri" w:hAnsi="Calibri" w:cs="Calibri"/>
          <w:b w:val="0"/>
          <w:bCs/>
          <w:kern w:val="0"/>
          <w:sz w:val="22"/>
          <w:szCs w:val="22"/>
          <w:lang w:val="es-ES"/>
        </w:rPr>
        <w:t>ú</w:t>
      </w:r>
      <w:r w:rsidR="00142291">
        <w:rPr>
          <w:rFonts w:ascii="Calibri" w:eastAsia="Calibri" w:hAnsi="Calibri" w:cs="Calibri"/>
          <w:b w:val="0"/>
          <w:bCs/>
          <w:kern w:val="0"/>
          <w:sz w:val="22"/>
          <w:szCs w:val="22"/>
          <w:lang w:val="es-ES"/>
        </w:rPr>
        <w:t>tbol</w:t>
      </w:r>
      <w:r w:rsidR="000825DD">
        <w:rPr>
          <w:rFonts w:ascii="Calibri" w:eastAsia="Calibri" w:hAnsi="Calibri" w:cs="Calibri"/>
          <w:b w:val="0"/>
          <w:bCs/>
          <w:kern w:val="0"/>
          <w:sz w:val="22"/>
          <w:szCs w:val="22"/>
          <w:lang w:val="es-ES"/>
        </w:rPr>
        <w:t xml:space="preserve"> en diferentes instituciones educativas</w:t>
      </w:r>
      <w:r>
        <w:rPr>
          <w:rFonts w:ascii="Calibri" w:eastAsia="Calibri" w:hAnsi="Calibri" w:cs="Calibri"/>
          <w:b w:val="0"/>
          <w:bCs/>
          <w:kern w:val="0"/>
          <w:sz w:val="22"/>
          <w:szCs w:val="22"/>
          <w:lang w:val="es-ES"/>
        </w:rPr>
        <w:t xml:space="preserve">, por medio de un proceso que incluyó </w:t>
      </w:r>
      <w:r w:rsidR="000825DD">
        <w:rPr>
          <w:rFonts w:ascii="Calibri" w:eastAsia="Calibri" w:hAnsi="Calibri" w:cs="Calibri"/>
          <w:b w:val="0"/>
          <w:bCs/>
          <w:kern w:val="0"/>
          <w:sz w:val="22"/>
          <w:szCs w:val="22"/>
          <w:lang w:val="es-ES"/>
        </w:rPr>
        <w:t xml:space="preserve">la limpieza y restauración del espacio, la aplicación de sellador y pintura, además de pláticas y </w:t>
      </w:r>
      <w:r w:rsidR="00C642DC">
        <w:rPr>
          <w:rFonts w:ascii="Calibri" w:eastAsia="Calibri" w:hAnsi="Calibri" w:cs="Calibri"/>
          <w:b w:val="0"/>
          <w:bCs/>
          <w:kern w:val="0"/>
          <w:sz w:val="22"/>
          <w:szCs w:val="22"/>
          <w:lang w:val="es-ES"/>
        </w:rPr>
        <w:t>talleres</w:t>
      </w:r>
      <w:r w:rsidR="000825DD">
        <w:rPr>
          <w:rFonts w:ascii="Calibri" w:eastAsia="Calibri" w:hAnsi="Calibri" w:cs="Calibri"/>
          <w:b w:val="0"/>
          <w:bCs/>
          <w:kern w:val="0"/>
          <w:sz w:val="22"/>
          <w:szCs w:val="22"/>
          <w:lang w:val="es-ES"/>
        </w:rPr>
        <w:t xml:space="preserve"> con los miembros de estas comunidades. Este proyecto </w:t>
      </w:r>
      <w:r w:rsidR="000825DD">
        <w:rPr>
          <w:rFonts w:ascii="Calibri" w:eastAsia="Calibri" w:hAnsi="Calibri"/>
          <w:b w:val="0"/>
          <w:bCs/>
          <w:kern w:val="0"/>
          <w:sz w:val="22"/>
          <w:szCs w:val="22"/>
          <w:lang w:val="es-ES"/>
        </w:rPr>
        <w:t>es posible gracias al trabajo conjunto con el programa de impacto social</w:t>
      </w:r>
      <w:r w:rsidR="000825DD" w:rsidRPr="00FB6986">
        <w:rPr>
          <w:rFonts w:ascii="Calibri" w:eastAsia="Calibri" w:hAnsi="Calibri"/>
          <w:b w:val="0"/>
          <w:bCs/>
          <w:i/>
          <w:kern w:val="0"/>
          <w:sz w:val="22"/>
          <w:szCs w:val="22"/>
          <w:lang w:val="es-ES"/>
        </w:rPr>
        <w:t xml:space="preserve"> Comex por un México Bien Hecho</w:t>
      </w:r>
      <w:r w:rsidR="000825DD">
        <w:rPr>
          <w:rFonts w:ascii="Calibri" w:eastAsia="Calibri" w:hAnsi="Calibri"/>
          <w:b w:val="0"/>
          <w:bCs/>
          <w:i/>
          <w:kern w:val="0"/>
          <w:sz w:val="22"/>
          <w:szCs w:val="22"/>
          <w:lang w:val="es-ES"/>
        </w:rPr>
        <w:t>,</w:t>
      </w:r>
      <w:r w:rsidR="000825DD" w:rsidRPr="007656A9">
        <w:rPr>
          <w:rFonts w:ascii="Calibri" w:eastAsia="Calibri" w:hAnsi="Calibri"/>
          <w:b w:val="0"/>
          <w:bCs/>
          <w:kern w:val="0"/>
          <w:sz w:val="22"/>
          <w:szCs w:val="22"/>
          <w:lang w:val="es-ES"/>
        </w:rPr>
        <w:t xml:space="preserve"> que tiene como objetivo embellecer y proteger espacios públicos a lo largo de la república mexicana</w:t>
      </w:r>
      <w:r w:rsidR="000825DD">
        <w:rPr>
          <w:rFonts w:ascii="Calibri" w:eastAsia="Calibri" w:hAnsi="Calibri"/>
          <w:b w:val="0"/>
          <w:bCs/>
          <w:kern w:val="0"/>
          <w:sz w:val="22"/>
          <w:szCs w:val="22"/>
          <w:lang w:val="es-ES"/>
        </w:rPr>
        <w:t>.</w:t>
      </w:r>
    </w:p>
    <w:p w14:paraId="5D808C69" w14:textId="7DB37311" w:rsidR="00142291" w:rsidRDefault="00142291" w:rsidP="00142291">
      <w:pPr>
        <w:jc w:val="both"/>
        <w:rPr>
          <w:rFonts w:ascii="Calibri" w:eastAsia="Calibri" w:hAnsi="Calibri" w:cs="Calibri"/>
          <w:b w:val="0"/>
          <w:bCs/>
          <w:kern w:val="0"/>
          <w:sz w:val="22"/>
          <w:szCs w:val="22"/>
          <w:lang w:val="es-ES"/>
        </w:rPr>
      </w:pPr>
      <w:r>
        <w:rPr>
          <w:rFonts w:ascii="Calibri" w:eastAsia="Calibri" w:hAnsi="Calibri" w:cs="Calibri"/>
          <w:b w:val="0"/>
          <w:bCs/>
          <w:kern w:val="0"/>
          <w:sz w:val="22"/>
          <w:szCs w:val="22"/>
          <w:lang w:val="es-ES"/>
        </w:rPr>
        <w:t xml:space="preserve"> </w:t>
      </w:r>
    </w:p>
    <w:p w14:paraId="16CF5494" w14:textId="23D8F6FD" w:rsidR="00142291" w:rsidRDefault="000825DD" w:rsidP="00142291">
      <w:pPr>
        <w:jc w:val="both"/>
        <w:rPr>
          <w:rFonts w:ascii="Calibri" w:eastAsia="Calibri" w:hAnsi="Calibri" w:cs="Calibri"/>
          <w:b w:val="0"/>
          <w:bCs/>
          <w:kern w:val="0"/>
          <w:sz w:val="22"/>
          <w:szCs w:val="22"/>
          <w:lang w:val="es-ES"/>
        </w:rPr>
      </w:pPr>
      <w:r w:rsidRPr="000825DD">
        <w:rPr>
          <w:rFonts w:ascii="Calibri" w:eastAsia="Calibri" w:hAnsi="Calibri" w:cs="Calibri"/>
          <w:b w:val="0"/>
          <w:bCs/>
          <w:kern w:val="0"/>
          <w:sz w:val="22"/>
          <w:szCs w:val="22"/>
          <w:lang w:val="es-ES"/>
        </w:rPr>
        <w:t xml:space="preserve">“Para Comex, </w:t>
      </w:r>
      <w:r>
        <w:rPr>
          <w:rFonts w:ascii="Calibri" w:eastAsia="Calibri" w:hAnsi="Calibri" w:cs="Calibri"/>
          <w:b w:val="0"/>
          <w:bCs/>
          <w:kern w:val="0"/>
          <w:sz w:val="22"/>
          <w:szCs w:val="22"/>
          <w:lang w:val="es-ES"/>
        </w:rPr>
        <w:t xml:space="preserve">contar con aliados como </w:t>
      </w:r>
      <w:r w:rsidRPr="00B63B96">
        <w:rPr>
          <w:rFonts w:ascii="Calibri" w:eastAsia="Calibri" w:hAnsi="Calibri" w:cs="Calibri"/>
          <w:b w:val="0"/>
          <w:bCs/>
          <w:kern w:val="0"/>
          <w:sz w:val="22"/>
          <w:szCs w:val="22"/>
          <w:lang w:val="es-ES"/>
        </w:rPr>
        <w:t xml:space="preserve">Blue </w:t>
      </w:r>
      <w:proofErr w:type="spellStart"/>
      <w:r w:rsidRPr="00B63B96">
        <w:rPr>
          <w:rFonts w:ascii="Calibri" w:eastAsia="Calibri" w:hAnsi="Calibri" w:cs="Calibri"/>
          <w:b w:val="0"/>
          <w:bCs/>
          <w:kern w:val="0"/>
          <w:sz w:val="22"/>
          <w:szCs w:val="22"/>
          <w:lang w:val="es-ES"/>
        </w:rPr>
        <w:t>Women</w:t>
      </w:r>
      <w:proofErr w:type="spellEnd"/>
      <w:r w:rsidRPr="00B63B96">
        <w:rPr>
          <w:rFonts w:ascii="Calibri" w:eastAsia="Calibri" w:hAnsi="Calibri" w:cs="Calibri"/>
          <w:b w:val="0"/>
          <w:bCs/>
          <w:kern w:val="0"/>
          <w:sz w:val="22"/>
          <w:szCs w:val="22"/>
          <w:lang w:val="es-ES"/>
        </w:rPr>
        <w:t xml:space="preserve"> Pink </w:t>
      </w:r>
      <w:proofErr w:type="spellStart"/>
      <w:r w:rsidRPr="00B63B96">
        <w:rPr>
          <w:rFonts w:ascii="Calibri" w:eastAsia="Calibri" w:hAnsi="Calibri" w:cs="Calibri"/>
          <w:b w:val="0"/>
          <w:bCs/>
          <w:kern w:val="0"/>
          <w:sz w:val="22"/>
          <w:szCs w:val="22"/>
          <w:lang w:val="es-ES"/>
        </w:rPr>
        <w:t>Men</w:t>
      </w:r>
      <w:proofErr w:type="spellEnd"/>
      <w:r>
        <w:rPr>
          <w:rFonts w:ascii="Calibri" w:eastAsia="Calibri" w:hAnsi="Calibri" w:cs="Calibri"/>
          <w:b w:val="0"/>
          <w:bCs/>
          <w:kern w:val="0"/>
          <w:sz w:val="22"/>
          <w:szCs w:val="22"/>
          <w:lang w:val="es-ES"/>
        </w:rPr>
        <w:t xml:space="preserve"> es motivo de alegría, </w:t>
      </w:r>
      <w:r w:rsidR="00BD2194">
        <w:rPr>
          <w:rFonts w:ascii="Calibri" w:eastAsia="Calibri" w:hAnsi="Calibri" w:cs="Calibri"/>
          <w:b w:val="0"/>
          <w:bCs/>
          <w:kern w:val="0"/>
          <w:sz w:val="22"/>
          <w:szCs w:val="22"/>
          <w:lang w:val="es-ES"/>
        </w:rPr>
        <w:t>puesto que compartimos</w:t>
      </w:r>
      <w:r>
        <w:rPr>
          <w:rFonts w:ascii="Calibri" w:eastAsia="Calibri" w:hAnsi="Calibri" w:cs="Calibri"/>
          <w:b w:val="0"/>
          <w:bCs/>
          <w:kern w:val="0"/>
          <w:sz w:val="22"/>
          <w:szCs w:val="22"/>
          <w:lang w:val="es-ES"/>
        </w:rPr>
        <w:t xml:space="preserve"> el objetivo común de transformar a México por medio de</w:t>
      </w:r>
      <w:r w:rsidR="00C642DC">
        <w:rPr>
          <w:rFonts w:ascii="Calibri" w:eastAsia="Calibri" w:hAnsi="Calibri" w:cs="Calibri"/>
          <w:b w:val="0"/>
          <w:bCs/>
          <w:kern w:val="0"/>
          <w:sz w:val="22"/>
          <w:szCs w:val="22"/>
          <w:lang w:val="es-ES"/>
        </w:rPr>
        <w:t>, en este caso,</w:t>
      </w:r>
      <w:r>
        <w:rPr>
          <w:rFonts w:ascii="Calibri" w:eastAsia="Calibri" w:hAnsi="Calibri" w:cs="Calibri"/>
          <w:b w:val="0"/>
          <w:bCs/>
          <w:kern w:val="0"/>
          <w:sz w:val="22"/>
          <w:szCs w:val="22"/>
          <w:lang w:val="es-ES"/>
        </w:rPr>
        <w:t xml:space="preserve"> espacios deportivos que se convierten en un punto de encuentro y contribuyen al fortalecimiento del tejido social de las comunidades</w:t>
      </w:r>
      <w:r w:rsidRPr="000825DD">
        <w:rPr>
          <w:rFonts w:ascii="Calibri" w:eastAsia="Calibri" w:hAnsi="Calibri" w:cs="Calibri"/>
          <w:b w:val="0"/>
          <w:bCs/>
          <w:kern w:val="0"/>
          <w:sz w:val="22"/>
          <w:szCs w:val="22"/>
          <w:lang w:val="es-ES"/>
        </w:rPr>
        <w:t xml:space="preserve">”, aseguró Gilberto Alcaraz, director del programa de impacto social, </w:t>
      </w:r>
      <w:r w:rsidRPr="00C642DC">
        <w:rPr>
          <w:rFonts w:ascii="Calibri" w:eastAsia="Calibri" w:hAnsi="Calibri" w:cs="Calibri"/>
          <w:b w:val="0"/>
          <w:bCs/>
          <w:i/>
          <w:kern w:val="0"/>
          <w:sz w:val="22"/>
          <w:szCs w:val="22"/>
          <w:lang w:val="es-ES"/>
        </w:rPr>
        <w:t>Comex por un México Bien Hecho</w:t>
      </w:r>
      <w:r w:rsidRPr="000825DD">
        <w:rPr>
          <w:rFonts w:ascii="Calibri" w:eastAsia="Calibri" w:hAnsi="Calibri" w:cs="Calibri"/>
          <w:b w:val="0"/>
          <w:bCs/>
          <w:kern w:val="0"/>
          <w:sz w:val="22"/>
          <w:szCs w:val="22"/>
          <w:lang w:val="es-ES"/>
        </w:rPr>
        <w:t>.</w:t>
      </w:r>
    </w:p>
    <w:p w14:paraId="0AD06CC5" w14:textId="78E972DE" w:rsidR="000825DD" w:rsidRDefault="000825DD" w:rsidP="00142291">
      <w:pPr>
        <w:jc w:val="both"/>
        <w:rPr>
          <w:rFonts w:ascii="Calibri" w:eastAsia="Calibri" w:hAnsi="Calibri" w:cs="Calibri"/>
          <w:b w:val="0"/>
          <w:bCs/>
          <w:kern w:val="0"/>
          <w:sz w:val="22"/>
          <w:szCs w:val="22"/>
          <w:lang w:val="es-ES"/>
        </w:rPr>
      </w:pPr>
    </w:p>
    <w:p w14:paraId="66391736" w14:textId="7D749743" w:rsidR="00A708E5" w:rsidRPr="0016580D" w:rsidRDefault="00BD2194" w:rsidP="0016580D">
      <w:pPr>
        <w:rPr>
          <w:rFonts w:ascii="Comex Light" w:hAnsi="Comex Light"/>
          <w:lang w:val="es-MX"/>
        </w:rPr>
      </w:pPr>
      <w:r>
        <w:rPr>
          <w:rFonts w:ascii="Calibri" w:eastAsia="Calibri" w:hAnsi="Calibri"/>
          <w:b w:val="0"/>
          <w:bCs/>
          <w:kern w:val="0"/>
          <w:sz w:val="22"/>
          <w:szCs w:val="22"/>
          <w:lang w:val="es-ES"/>
        </w:rPr>
        <w:lastRenderedPageBreak/>
        <w:t xml:space="preserve">Hasta el momento en </w:t>
      </w:r>
      <w:r w:rsidR="00A708E5">
        <w:rPr>
          <w:rFonts w:ascii="Calibri" w:eastAsia="Calibri" w:hAnsi="Calibri"/>
          <w:b w:val="0"/>
          <w:bCs/>
          <w:kern w:val="0"/>
          <w:sz w:val="22"/>
          <w:szCs w:val="22"/>
          <w:lang w:val="es-ES"/>
        </w:rPr>
        <w:t xml:space="preserve">el </w:t>
      </w:r>
      <w:r w:rsidR="00F937D0">
        <w:rPr>
          <w:rFonts w:ascii="Calibri" w:eastAsia="Calibri" w:hAnsi="Calibri"/>
          <w:b w:val="0"/>
          <w:bCs/>
          <w:kern w:val="0"/>
          <w:sz w:val="22"/>
          <w:szCs w:val="22"/>
          <w:lang w:val="es-ES"/>
        </w:rPr>
        <w:t xml:space="preserve">proyecto </w:t>
      </w:r>
      <w:r>
        <w:rPr>
          <w:rFonts w:ascii="Calibri" w:eastAsia="Calibri" w:hAnsi="Calibri"/>
          <w:b w:val="0"/>
          <w:bCs/>
          <w:kern w:val="0"/>
          <w:sz w:val="22"/>
          <w:szCs w:val="22"/>
          <w:lang w:val="es-ES"/>
        </w:rPr>
        <w:t xml:space="preserve">han </w:t>
      </w:r>
      <w:r w:rsidR="00A708E5">
        <w:rPr>
          <w:rFonts w:ascii="Calibri" w:eastAsia="Calibri" w:hAnsi="Calibri"/>
          <w:b w:val="0"/>
          <w:bCs/>
          <w:kern w:val="0"/>
          <w:sz w:val="22"/>
          <w:szCs w:val="22"/>
          <w:lang w:val="es-ES"/>
        </w:rPr>
        <w:t>participa</w:t>
      </w:r>
      <w:r>
        <w:rPr>
          <w:rFonts w:ascii="Calibri" w:eastAsia="Calibri" w:hAnsi="Calibri"/>
          <w:b w:val="0"/>
          <w:bCs/>
          <w:kern w:val="0"/>
          <w:sz w:val="22"/>
          <w:szCs w:val="22"/>
          <w:lang w:val="es-ES"/>
        </w:rPr>
        <w:t>do</w:t>
      </w:r>
      <w:r w:rsidR="00A708E5">
        <w:rPr>
          <w:rFonts w:ascii="Calibri" w:eastAsia="Calibri" w:hAnsi="Calibri"/>
          <w:b w:val="0"/>
          <w:bCs/>
          <w:kern w:val="0"/>
          <w:sz w:val="22"/>
          <w:szCs w:val="22"/>
          <w:lang w:val="es-ES"/>
        </w:rPr>
        <w:t xml:space="preserve"> cinco instituciones educativas</w:t>
      </w:r>
      <w:r>
        <w:rPr>
          <w:rFonts w:ascii="Calibri" w:eastAsia="Calibri" w:hAnsi="Calibri"/>
          <w:b w:val="0"/>
          <w:bCs/>
          <w:kern w:val="0"/>
          <w:sz w:val="22"/>
          <w:szCs w:val="22"/>
          <w:lang w:val="es-ES"/>
        </w:rPr>
        <w:t>,</w:t>
      </w:r>
      <w:r w:rsidR="00A708E5" w:rsidRPr="00A708E5">
        <w:rPr>
          <w:rFonts w:ascii="Calibri" w:eastAsia="Calibri" w:hAnsi="Calibri"/>
          <w:b w:val="0"/>
          <w:bCs/>
          <w:kern w:val="0"/>
          <w:sz w:val="22"/>
          <w:szCs w:val="22"/>
          <w:lang w:val="es-ES"/>
        </w:rPr>
        <w:t xml:space="preserve"> </w:t>
      </w:r>
      <w:r w:rsidR="00F937D0">
        <w:rPr>
          <w:rFonts w:ascii="Calibri" w:eastAsia="Calibri" w:hAnsi="Calibri"/>
          <w:b w:val="0"/>
          <w:bCs/>
          <w:kern w:val="0"/>
          <w:sz w:val="22"/>
          <w:szCs w:val="22"/>
          <w:lang w:val="es-ES"/>
        </w:rPr>
        <w:t>impacta</w:t>
      </w:r>
      <w:r w:rsidR="00A708E5">
        <w:rPr>
          <w:rFonts w:ascii="Calibri" w:eastAsia="Calibri" w:hAnsi="Calibri"/>
          <w:b w:val="0"/>
          <w:bCs/>
          <w:kern w:val="0"/>
          <w:sz w:val="22"/>
          <w:szCs w:val="22"/>
          <w:lang w:val="es-ES"/>
        </w:rPr>
        <w:t>ndo</w:t>
      </w:r>
      <w:r w:rsidR="00F937D0" w:rsidRPr="00F44B6E">
        <w:rPr>
          <w:rFonts w:ascii="Calibri" w:eastAsia="Calibri" w:hAnsi="Calibri"/>
          <w:b w:val="0"/>
          <w:bCs/>
          <w:kern w:val="0"/>
          <w:sz w:val="22"/>
          <w:szCs w:val="22"/>
          <w:lang w:val="es-ES"/>
        </w:rPr>
        <w:t xml:space="preserve"> directamente a más de 1,2</w:t>
      </w:r>
      <w:r w:rsidR="00A708E5">
        <w:rPr>
          <w:rFonts w:ascii="Calibri" w:eastAsia="Calibri" w:hAnsi="Calibri"/>
          <w:b w:val="0"/>
          <w:bCs/>
          <w:kern w:val="0"/>
          <w:sz w:val="22"/>
          <w:szCs w:val="22"/>
          <w:lang w:val="es-ES"/>
        </w:rPr>
        <w:t>3</w:t>
      </w:r>
      <w:r w:rsidR="00F937D0" w:rsidRPr="00F44B6E">
        <w:rPr>
          <w:rFonts w:ascii="Calibri" w:eastAsia="Calibri" w:hAnsi="Calibri"/>
          <w:b w:val="0"/>
          <w:bCs/>
          <w:kern w:val="0"/>
          <w:sz w:val="22"/>
          <w:szCs w:val="22"/>
          <w:lang w:val="es-ES"/>
        </w:rPr>
        <w:t xml:space="preserve">0 </w:t>
      </w:r>
      <w:r w:rsidR="00A708E5">
        <w:rPr>
          <w:rFonts w:ascii="Calibri" w:eastAsia="Calibri" w:hAnsi="Calibri"/>
          <w:b w:val="0"/>
          <w:bCs/>
          <w:kern w:val="0"/>
          <w:sz w:val="22"/>
          <w:szCs w:val="22"/>
          <w:lang w:val="es-ES"/>
        </w:rPr>
        <w:t xml:space="preserve">niños por escuela. </w:t>
      </w:r>
      <w:r w:rsidR="0016580D">
        <w:rPr>
          <w:rFonts w:ascii="Calibri" w:eastAsia="Calibri" w:hAnsi="Calibri"/>
          <w:b w:val="0"/>
          <w:bCs/>
          <w:kern w:val="0"/>
          <w:sz w:val="22"/>
          <w:szCs w:val="22"/>
          <w:lang w:val="es-ES"/>
        </w:rPr>
        <w:t>La iniciativa es</w:t>
      </w:r>
      <w:r>
        <w:rPr>
          <w:rFonts w:ascii="Calibri" w:eastAsia="Calibri" w:hAnsi="Calibri"/>
          <w:b w:val="0"/>
          <w:bCs/>
          <w:kern w:val="0"/>
          <w:sz w:val="22"/>
          <w:szCs w:val="22"/>
          <w:lang w:val="es-ES"/>
        </w:rPr>
        <w:t xml:space="preserve"> una realidad gracias a</w:t>
      </w:r>
      <w:r w:rsidR="00A708E5">
        <w:rPr>
          <w:rFonts w:ascii="Calibri" w:eastAsia="Calibri" w:hAnsi="Calibri"/>
          <w:b w:val="0"/>
          <w:bCs/>
          <w:kern w:val="0"/>
          <w:sz w:val="22"/>
          <w:szCs w:val="22"/>
          <w:lang w:val="es-ES"/>
        </w:rPr>
        <w:t>l apoyo de más de 100 voluntarios</w:t>
      </w:r>
      <w:r w:rsidR="00C642DC">
        <w:rPr>
          <w:rFonts w:ascii="Calibri" w:eastAsia="Calibri" w:hAnsi="Calibri"/>
          <w:b w:val="0"/>
          <w:bCs/>
          <w:kern w:val="0"/>
          <w:sz w:val="22"/>
          <w:szCs w:val="22"/>
          <w:lang w:val="es-ES"/>
        </w:rPr>
        <w:t xml:space="preserve"> y </w:t>
      </w:r>
      <w:r w:rsidR="00C642DC" w:rsidRPr="00C642DC">
        <w:rPr>
          <w:rFonts w:ascii="Calibri" w:eastAsia="Calibri" w:hAnsi="Calibri"/>
          <w:b w:val="0"/>
          <w:bCs/>
          <w:kern w:val="0"/>
          <w:sz w:val="22"/>
          <w:szCs w:val="22"/>
          <w:lang w:val="es-ES"/>
        </w:rPr>
        <w:t xml:space="preserve">niños de escuelas privadas </w:t>
      </w:r>
      <w:r w:rsidR="00C642DC">
        <w:rPr>
          <w:rFonts w:ascii="Calibri" w:eastAsia="Calibri" w:hAnsi="Calibri"/>
          <w:b w:val="0"/>
          <w:bCs/>
          <w:kern w:val="0"/>
          <w:sz w:val="22"/>
          <w:szCs w:val="22"/>
          <w:lang w:val="es-ES"/>
        </w:rPr>
        <w:t xml:space="preserve">con el fin de </w:t>
      </w:r>
      <w:r w:rsidR="00C642DC" w:rsidRPr="00C642DC">
        <w:rPr>
          <w:rFonts w:ascii="Calibri" w:eastAsia="Calibri" w:hAnsi="Calibri"/>
          <w:b w:val="0"/>
          <w:bCs/>
          <w:kern w:val="0"/>
          <w:sz w:val="22"/>
          <w:szCs w:val="22"/>
          <w:lang w:val="es-ES"/>
        </w:rPr>
        <w:t>sensibilizar</w:t>
      </w:r>
      <w:r w:rsidR="00C642DC">
        <w:rPr>
          <w:rFonts w:ascii="Calibri" w:eastAsia="Calibri" w:hAnsi="Calibri"/>
          <w:b w:val="0"/>
          <w:bCs/>
          <w:kern w:val="0"/>
          <w:sz w:val="22"/>
          <w:szCs w:val="22"/>
          <w:lang w:val="es-ES"/>
        </w:rPr>
        <w:t>los</w:t>
      </w:r>
      <w:r w:rsidR="00C642DC" w:rsidRPr="00C642DC">
        <w:rPr>
          <w:rFonts w:ascii="Calibri" w:eastAsia="Calibri" w:hAnsi="Calibri"/>
          <w:b w:val="0"/>
          <w:bCs/>
          <w:kern w:val="0"/>
          <w:sz w:val="22"/>
          <w:szCs w:val="22"/>
          <w:lang w:val="es-ES"/>
        </w:rPr>
        <w:t xml:space="preserve"> y promover la ayuda y mejoras a la comunidad</w:t>
      </w:r>
      <w:r w:rsidR="00C642DC">
        <w:rPr>
          <w:rFonts w:ascii="Calibri" w:eastAsia="Calibri" w:hAnsi="Calibri"/>
          <w:b w:val="0"/>
          <w:bCs/>
          <w:kern w:val="0"/>
          <w:sz w:val="22"/>
          <w:szCs w:val="22"/>
          <w:lang w:val="es-ES"/>
        </w:rPr>
        <w:t>. Además, contó con el aporte de</w:t>
      </w:r>
      <w:r w:rsidR="00A708E5">
        <w:rPr>
          <w:rFonts w:ascii="Calibri" w:eastAsia="Calibri" w:hAnsi="Calibri"/>
          <w:b w:val="0"/>
          <w:bCs/>
          <w:kern w:val="0"/>
          <w:sz w:val="22"/>
          <w:szCs w:val="22"/>
          <w:lang w:val="es-ES"/>
        </w:rPr>
        <w:t xml:space="preserve"> diferentes artistas</w:t>
      </w:r>
      <w:r w:rsidR="0016580D">
        <w:rPr>
          <w:rFonts w:ascii="Calibri" w:eastAsia="Calibri" w:hAnsi="Calibri"/>
          <w:b w:val="0"/>
          <w:bCs/>
          <w:kern w:val="0"/>
          <w:sz w:val="22"/>
          <w:szCs w:val="22"/>
          <w:lang w:val="es-ES"/>
        </w:rPr>
        <w:t xml:space="preserve"> como </w:t>
      </w:r>
      <w:r w:rsidR="0016580D" w:rsidRPr="0016580D">
        <w:rPr>
          <w:rFonts w:ascii="Calibri" w:eastAsia="Calibri" w:hAnsi="Calibri"/>
          <w:b w:val="0"/>
          <w:bCs/>
          <w:kern w:val="0"/>
          <w:sz w:val="22"/>
          <w:szCs w:val="22"/>
          <w:lang w:val="es-ES"/>
        </w:rPr>
        <w:t>Mariana Botello</w:t>
      </w:r>
      <w:r w:rsidR="0016580D" w:rsidRPr="0016580D">
        <w:rPr>
          <w:rFonts w:ascii="Calibri" w:eastAsia="Calibri" w:hAnsi="Calibri"/>
          <w:b w:val="0"/>
          <w:bCs/>
          <w:kern w:val="0"/>
          <w:sz w:val="22"/>
          <w:szCs w:val="22"/>
          <w:lang w:val="es-ES"/>
        </w:rPr>
        <w:t xml:space="preserve">, </w:t>
      </w:r>
      <w:r w:rsidR="0016580D" w:rsidRPr="0016580D">
        <w:rPr>
          <w:rFonts w:ascii="Calibri" w:eastAsia="Calibri" w:hAnsi="Calibri"/>
          <w:b w:val="0"/>
          <w:bCs/>
          <w:kern w:val="0"/>
          <w:sz w:val="22"/>
          <w:szCs w:val="22"/>
          <w:lang w:val="es-ES"/>
        </w:rPr>
        <w:t>Paola Pineda</w:t>
      </w:r>
      <w:r w:rsidR="0016580D" w:rsidRPr="0016580D">
        <w:rPr>
          <w:rFonts w:ascii="Calibri" w:eastAsia="Calibri" w:hAnsi="Calibri"/>
          <w:b w:val="0"/>
          <w:bCs/>
          <w:kern w:val="0"/>
          <w:sz w:val="22"/>
          <w:szCs w:val="22"/>
          <w:lang w:val="es-ES"/>
        </w:rPr>
        <w:t xml:space="preserve">, </w:t>
      </w:r>
      <w:proofErr w:type="spellStart"/>
      <w:r w:rsidR="0016580D" w:rsidRPr="0016580D">
        <w:rPr>
          <w:rFonts w:ascii="Calibri" w:eastAsia="Calibri" w:hAnsi="Calibri"/>
          <w:b w:val="0"/>
          <w:bCs/>
          <w:kern w:val="0"/>
          <w:sz w:val="22"/>
          <w:szCs w:val="22"/>
          <w:lang w:val="es-ES"/>
        </w:rPr>
        <w:t>Polímera</w:t>
      </w:r>
      <w:proofErr w:type="spellEnd"/>
      <w:r w:rsidR="0016580D" w:rsidRPr="0016580D">
        <w:rPr>
          <w:rFonts w:ascii="Calibri" w:eastAsia="Calibri" w:hAnsi="Calibri"/>
          <w:b w:val="0"/>
          <w:bCs/>
          <w:kern w:val="0"/>
          <w:sz w:val="22"/>
          <w:szCs w:val="22"/>
          <w:lang w:val="es-ES"/>
        </w:rPr>
        <w:t xml:space="preserve"> Fernández</w:t>
      </w:r>
      <w:r w:rsidR="0016580D">
        <w:rPr>
          <w:rFonts w:ascii="Calibri" w:eastAsia="Calibri" w:hAnsi="Calibri"/>
          <w:b w:val="0"/>
          <w:bCs/>
          <w:kern w:val="0"/>
          <w:sz w:val="22"/>
          <w:szCs w:val="22"/>
          <w:lang w:val="es-ES"/>
        </w:rPr>
        <w:t xml:space="preserve"> y</w:t>
      </w:r>
      <w:r w:rsidR="0016580D" w:rsidRPr="0016580D">
        <w:rPr>
          <w:rFonts w:ascii="Calibri" w:eastAsia="Calibri" w:hAnsi="Calibri"/>
          <w:b w:val="0"/>
          <w:bCs/>
          <w:kern w:val="0"/>
          <w:sz w:val="22"/>
          <w:szCs w:val="22"/>
          <w:lang w:val="es-ES"/>
        </w:rPr>
        <w:t xml:space="preserve"> </w:t>
      </w:r>
      <w:r w:rsidR="0016580D" w:rsidRPr="0016580D">
        <w:rPr>
          <w:rFonts w:ascii="Calibri" w:eastAsia="Calibri" w:hAnsi="Calibri"/>
          <w:b w:val="0"/>
          <w:bCs/>
          <w:kern w:val="0"/>
          <w:sz w:val="22"/>
          <w:szCs w:val="22"/>
          <w:lang w:val="es-ES"/>
        </w:rPr>
        <w:t xml:space="preserve">Emi </w:t>
      </w:r>
      <w:proofErr w:type="spellStart"/>
      <w:r w:rsidR="0016580D" w:rsidRPr="0016580D">
        <w:rPr>
          <w:rFonts w:ascii="Calibri" w:eastAsia="Calibri" w:hAnsi="Calibri"/>
          <w:b w:val="0"/>
          <w:bCs/>
          <w:kern w:val="0"/>
          <w:sz w:val="22"/>
          <w:szCs w:val="22"/>
          <w:lang w:val="es-ES"/>
        </w:rPr>
        <w:t>Ink</w:t>
      </w:r>
      <w:proofErr w:type="spellEnd"/>
      <w:r w:rsidR="00C642DC">
        <w:rPr>
          <w:rFonts w:ascii="Calibri" w:eastAsia="Calibri" w:hAnsi="Calibri"/>
          <w:b w:val="0"/>
          <w:bCs/>
          <w:kern w:val="0"/>
          <w:sz w:val="22"/>
          <w:szCs w:val="22"/>
          <w:lang w:val="es-ES"/>
        </w:rPr>
        <w:t>,</w:t>
      </w:r>
      <w:r w:rsidR="00A708E5">
        <w:rPr>
          <w:rFonts w:ascii="Calibri" w:eastAsia="Calibri" w:hAnsi="Calibri"/>
          <w:b w:val="0"/>
          <w:bCs/>
          <w:kern w:val="0"/>
          <w:sz w:val="22"/>
          <w:szCs w:val="22"/>
          <w:lang w:val="es-ES"/>
        </w:rPr>
        <w:t xml:space="preserve"> que con alrededor de 1,700 litros de pintura Comex</w:t>
      </w:r>
      <w:r w:rsidR="00C642DC">
        <w:rPr>
          <w:rFonts w:ascii="Calibri" w:eastAsia="Calibri" w:hAnsi="Calibri"/>
          <w:b w:val="0"/>
          <w:bCs/>
          <w:kern w:val="0"/>
          <w:sz w:val="22"/>
          <w:szCs w:val="22"/>
          <w:lang w:val="es-ES"/>
        </w:rPr>
        <w:t>,</w:t>
      </w:r>
      <w:r w:rsidR="00A708E5">
        <w:rPr>
          <w:rFonts w:ascii="Calibri" w:eastAsia="Calibri" w:hAnsi="Calibri"/>
          <w:b w:val="0"/>
          <w:bCs/>
          <w:kern w:val="0"/>
          <w:sz w:val="22"/>
          <w:szCs w:val="22"/>
          <w:lang w:val="es-ES"/>
        </w:rPr>
        <w:t xml:space="preserve"> crearon canchas llenas de color </w:t>
      </w:r>
      <w:r w:rsidR="00C642DC">
        <w:rPr>
          <w:rFonts w:ascii="Calibri" w:eastAsia="Calibri" w:hAnsi="Calibri"/>
          <w:b w:val="0"/>
          <w:bCs/>
          <w:kern w:val="0"/>
          <w:sz w:val="22"/>
          <w:szCs w:val="22"/>
          <w:lang w:val="es-ES"/>
        </w:rPr>
        <w:t xml:space="preserve">para promover </w:t>
      </w:r>
      <w:r w:rsidR="00A708E5">
        <w:rPr>
          <w:rFonts w:ascii="Calibri" w:eastAsia="Calibri" w:hAnsi="Calibri"/>
          <w:b w:val="0"/>
          <w:bCs/>
          <w:kern w:val="0"/>
          <w:sz w:val="22"/>
          <w:szCs w:val="22"/>
          <w:lang w:val="es-ES"/>
        </w:rPr>
        <w:t xml:space="preserve">el deporte y la equidad de género en </w:t>
      </w:r>
      <w:r w:rsidR="00C642DC">
        <w:rPr>
          <w:rFonts w:ascii="Calibri" w:eastAsia="Calibri" w:hAnsi="Calibri"/>
          <w:b w:val="0"/>
          <w:bCs/>
          <w:kern w:val="0"/>
          <w:sz w:val="22"/>
          <w:szCs w:val="22"/>
          <w:lang w:val="es-ES"/>
        </w:rPr>
        <w:t>los jóvenes</w:t>
      </w:r>
      <w:r w:rsidR="00A708E5">
        <w:rPr>
          <w:rFonts w:ascii="Calibri" w:eastAsia="Calibri" w:hAnsi="Calibri"/>
          <w:b w:val="0"/>
          <w:bCs/>
          <w:kern w:val="0"/>
          <w:sz w:val="22"/>
          <w:szCs w:val="22"/>
          <w:lang w:val="es-ES"/>
        </w:rPr>
        <w:t>.</w:t>
      </w:r>
    </w:p>
    <w:p w14:paraId="3300D113" w14:textId="77777777" w:rsidR="00F937D0" w:rsidRPr="00F44B6E" w:rsidRDefault="00F937D0" w:rsidP="00F937D0">
      <w:pPr>
        <w:jc w:val="both"/>
        <w:rPr>
          <w:rFonts w:ascii="Calibri" w:eastAsia="Calibri" w:hAnsi="Calibri"/>
          <w:b w:val="0"/>
          <w:bCs/>
          <w:kern w:val="0"/>
          <w:sz w:val="22"/>
          <w:szCs w:val="22"/>
          <w:lang w:val="es-ES"/>
        </w:rPr>
      </w:pPr>
    </w:p>
    <w:p w14:paraId="5876967D" w14:textId="56881530" w:rsidR="00F937D0" w:rsidRDefault="00F937D0" w:rsidP="00F937D0">
      <w:pPr>
        <w:jc w:val="both"/>
        <w:rPr>
          <w:rFonts w:ascii="Calibri" w:eastAsia="Calibri" w:hAnsi="Calibri"/>
          <w:b w:val="0"/>
          <w:bCs/>
          <w:kern w:val="0"/>
          <w:sz w:val="22"/>
          <w:szCs w:val="22"/>
          <w:lang w:val="es-ES"/>
        </w:rPr>
      </w:pPr>
      <w:r w:rsidRPr="00F44B6E">
        <w:rPr>
          <w:rFonts w:ascii="Calibri" w:eastAsia="Calibri" w:hAnsi="Calibri"/>
          <w:b w:val="0"/>
          <w:bCs/>
          <w:kern w:val="0"/>
          <w:sz w:val="22"/>
          <w:szCs w:val="22"/>
          <w:lang w:val="es-ES"/>
        </w:rPr>
        <w:t xml:space="preserve">Para </w:t>
      </w:r>
      <w:r>
        <w:rPr>
          <w:rFonts w:ascii="Calibri" w:eastAsia="Calibri" w:hAnsi="Calibri"/>
          <w:b w:val="0"/>
          <w:bCs/>
          <w:kern w:val="0"/>
          <w:sz w:val="22"/>
          <w:szCs w:val="22"/>
          <w:lang w:val="es-ES"/>
        </w:rPr>
        <w:t xml:space="preserve">mayor información y poder </w:t>
      </w:r>
      <w:r w:rsidR="00A708E5">
        <w:rPr>
          <w:rFonts w:ascii="Calibri" w:eastAsia="Calibri" w:hAnsi="Calibri"/>
          <w:b w:val="0"/>
          <w:bCs/>
          <w:kern w:val="0"/>
          <w:sz w:val="22"/>
          <w:szCs w:val="22"/>
          <w:lang w:val="es-ES"/>
        </w:rPr>
        <w:t>conocer en detalle esta iniciativa sigue</w:t>
      </w:r>
      <w:r w:rsidR="00C642DC">
        <w:rPr>
          <w:rFonts w:ascii="Calibri" w:eastAsia="Calibri" w:hAnsi="Calibri"/>
          <w:b w:val="0"/>
          <w:bCs/>
          <w:kern w:val="0"/>
          <w:sz w:val="22"/>
          <w:szCs w:val="22"/>
          <w:lang w:val="es-ES"/>
        </w:rPr>
        <w:t xml:space="preserve"> las siguientes cuentas en redes sociales</w:t>
      </w:r>
      <w:r w:rsidR="00A708E5">
        <w:rPr>
          <w:rFonts w:ascii="Calibri" w:eastAsia="Calibri" w:hAnsi="Calibri"/>
          <w:b w:val="0"/>
          <w:bCs/>
          <w:kern w:val="0"/>
          <w:sz w:val="22"/>
          <w:szCs w:val="22"/>
          <w:lang w:val="es-ES"/>
        </w:rPr>
        <w:t>:</w:t>
      </w:r>
    </w:p>
    <w:p w14:paraId="51B99755" w14:textId="77777777" w:rsidR="00A708E5" w:rsidRPr="0016580D" w:rsidRDefault="00A708E5" w:rsidP="00A708E5">
      <w:pPr>
        <w:rPr>
          <w:rFonts w:ascii="Calibri" w:eastAsia="Calibri" w:hAnsi="Calibri"/>
          <w:b w:val="0"/>
          <w:bCs/>
          <w:kern w:val="0"/>
          <w:sz w:val="22"/>
          <w:szCs w:val="22"/>
        </w:rPr>
      </w:pPr>
      <w:r w:rsidRPr="0016580D">
        <w:rPr>
          <w:rFonts w:ascii="Calibri" w:eastAsia="Calibri" w:hAnsi="Calibri"/>
          <w:b w:val="0"/>
          <w:bCs/>
          <w:kern w:val="0"/>
          <w:sz w:val="22"/>
          <w:szCs w:val="22"/>
        </w:rPr>
        <w:t>@</w:t>
      </w:r>
      <w:proofErr w:type="spellStart"/>
      <w:r w:rsidRPr="0016580D">
        <w:rPr>
          <w:rFonts w:ascii="Calibri" w:eastAsia="Calibri" w:hAnsi="Calibri"/>
          <w:b w:val="0"/>
          <w:bCs/>
          <w:kern w:val="0"/>
          <w:sz w:val="22"/>
          <w:szCs w:val="22"/>
        </w:rPr>
        <w:t>BlueWomenPinkMen</w:t>
      </w:r>
      <w:proofErr w:type="spellEnd"/>
    </w:p>
    <w:p w14:paraId="57EF8905" w14:textId="77777777" w:rsidR="00A708E5" w:rsidRPr="0016580D" w:rsidRDefault="00A708E5" w:rsidP="00A708E5">
      <w:pPr>
        <w:rPr>
          <w:rFonts w:ascii="Calibri" w:eastAsia="Calibri" w:hAnsi="Calibri"/>
          <w:b w:val="0"/>
          <w:bCs/>
          <w:kern w:val="0"/>
          <w:sz w:val="22"/>
          <w:szCs w:val="22"/>
        </w:rPr>
      </w:pPr>
      <w:r w:rsidRPr="0016580D">
        <w:rPr>
          <w:rFonts w:ascii="Calibri" w:eastAsia="Calibri" w:hAnsi="Calibri"/>
          <w:b w:val="0"/>
          <w:bCs/>
          <w:kern w:val="0"/>
          <w:sz w:val="22"/>
          <w:szCs w:val="22"/>
        </w:rPr>
        <w:t>@</w:t>
      </w:r>
      <w:proofErr w:type="spellStart"/>
      <w:r w:rsidRPr="0016580D">
        <w:rPr>
          <w:rFonts w:ascii="Calibri" w:eastAsia="Calibri" w:hAnsi="Calibri"/>
          <w:b w:val="0"/>
          <w:bCs/>
          <w:kern w:val="0"/>
          <w:sz w:val="22"/>
          <w:szCs w:val="22"/>
        </w:rPr>
        <w:t>FutSinGénero</w:t>
      </w:r>
      <w:proofErr w:type="spellEnd"/>
    </w:p>
    <w:p w14:paraId="1B68694C" w14:textId="77777777" w:rsidR="00A708E5" w:rsidRPr="0016580D" w:rsidRDefault="00A708E5" w:rsidP="00A708E5">
      <w:pPr>
        <w:rPr>
          <w:rFonts w:ascii="Calibri" w:eastAsia="Calibri" w:hAnsi="Calibri"/>
          <w:b w:val="0"/>
          <w:bCs/>
          <w:kern w:val="0"/>
          <w:sz w:val="22"/>
          <w:szCs w:val="22"/>
        </w:rPr>
      </w:pPr>
      <w:r w:rsidRPr="0016580D">
        <w:rPr>
          <w:rFonts w:ascii="Calibri" w:eastAsia="Calibri" w:hAnsi="Calibri"/>
          <w:b w:val="0"/>
          <w:bCs/>
          <w:kern w:val="0"/>
          <w:sz w:val="22"/>
          <w:szCs w:val="22"/>
        </w:rPr>
        <w:t>@</w:t>
      </w:r>
      <w:proofErr w:type="spellStart"/>
      <w:r w:rsidRPr="0016580D">
        <w:rPr>
          <w:rFonts w:ascii="Calibri" w:eastAsia="Calibri" w:hAnsi="Calibri"/>
          <w:b w:val="0"/>
          <w:bCs/>
          <w:kern w:val="0"/>
          <w:sz w:val="22"/>
          <w:szCs w:val="22"/>
        </w:rPr>
        <w:t>Ethosart</w:t>
      </w:r>
      <w:proofErr w:type="spellEnd"/>
    </w:p>
    <w:p w14:paraId="58781E7D" w14:textId="0F9C5258" w:rsidR="00F937D0" w:rsidRPr="0016580D" w:rsidRDefault="00A708E5" w:rsidP="00A708E5">
      <w:pPr>
        <w:jc w:val="both"/>
        <w:rPr>
          <w:rFonts w:ascii="Calibri" w:eastAsia="Calibri" w:hAnsi="Calibri"/>
          <w:b w:val="0"/>
          <w:bCs/>
          <w:kern w:val="0"/>
          <w:sz w:val="22"/>
          <w:szCs w:val="22"/>
        </w:rPr>
      </w:pPr>
      <w:r w:rsidRPr="0016580D">
        <w:rPr>
          <w:rFonts w:ascii="Calibri" w:eastAsia="Calibri" w:hAnsi="Calibri"/>
          <w:b w:val="0"/>
          <w:bCs/>
          <w:kern w:val="0"/>
          <w:sz w:val="22"/>
          <w:szCs w:val="22"/>
        </w:rPr>
        <w:t>@</w:t>
      </w:r>
      <w:proofErr w:type="spellStart"/>
      <w:r w:rsidRPr="0016580D">
        <w:rPr>
          <w:rFonts w:ascii="Calibri" w:eastAsia="Calibri" w:hAnsi="Calibri"/>
          <w:b w:val="0"/>
          <w:bCs/>
          <w:kern w:val="0"/>
          <w:sz w:val="22"/>
          <w:szCs w:val="22"/>
        </w:rPr>
        <w:t>WeraKuri</w:t>
      </w:r>
      <w:proofErr w:type="spellEnd"/>
      <w:r w:rsidR="00F937D0" w:rsidRPr="0016580D">
        <w:rPr>
          <w:rFonts w:ascii="Calibri" w:eastAsia="Calibri" w:hAnsi="Calibri"/>
          <w:b w:val="0"/>
          <w:bCs/>
          <w:kern w:val="0"/>
          <w:sz w:val="22"/>
          <w:szCs w:val="22"/>
        </w:rPr>
        <w:br/>
      </w:r>
    </w:p>
    <w:p w14:paraId="13367C87" w14:textId="77777777" w:rsidR="00F937D0" w:rsidRPr="0016580D" w:rsidRDefault="00F937D0" w:rsidP="00F937D0">
      <w:pPr>
        <w:jc w:val="center"/>
        <w:rPr>
          <w:rFonts w:ascii="Calibri" w:eastAsia="MS Mincho" w:hAnsi="Calibri" w:cs="Calibri"/>
          <w:kern w:val="0"/>
          <w:sz w:val="24"/>
          <w:szCs w:val="22"/>
        </w:rPr>
      </w:pPr>
      <w:r w:rsidRPr="0016580D">
        <w:rPr>
          <w:rFonts w:ascii="Calibri" w:eastAsia="MS Mincho" w:hAnsi="Calibri" w:cs="Calibri"/>
          <w:kern w:val="0"/>
          <w:sz w:val="24"/>
          <w:szCs w:val="22"/>
        </w:rPr>
        <w:t>***</w:t>
      </w:r>
    </w:p>
    <w:p w14:paraId="2C53F5BA" w14:textId="77777777" w:rsidR="00F937D0" w:rsidRPr="0016580D" w:rsidRDefault="00F937D0" w:rsidP="00F937D0">
      <w:pPr>
        <w:rPr>
          <w:rFonts w:ascii="Calibri" w:eastAsia="Calibri" w:hAnsi="Calibri" w:cs="Calibri"/>
          <w:b w:val="0"/>
          <w:bCs/>
          <w:kern w:val="0"/>
          <w:sz w:val="22"/>
          <w:szCs w:val="22"/>
        </w:rPr>
      </w:pPr>
    </w:p>
    <w:p w14:paraId="378D309A" w14:textId="77777777" w:rsidR="00A708E5" w:rsidRPr="0016580D" w:rsidRDefault="00A708E5" w:rsidP="00F937D0">
      <w:pPr>
        <w:jc w:val="both"/>
        <w:rPr>
          <w:rFonts w:ascii="Calibri" w:eastAsia="MS Mincho" w:hAnsi="Calibri" w:cs="Calibri"/>
          <w:bCs/>
          <w:color w:val="595959"/>
          <w:kern w:val="0"/>
          <w:sz w:val="18"/>
          <w:szCs w:val="22"/>
          <w:u w:val="single"/>
        </w:rPr>
      </w:pPr>
    </w:p>
    <w:p w14:paraId="1458F74D" w14:textId="5BD8C5A5" w:rsidR="00F937D0" w:rsidRPr="0016580D" w:rsidRDefault="00A708E5" w:rsidP="00F937D0">
      <w:pPr>
        <w:jc w:val="both"/>
        <w:rPr>
          <w:rFonts w:ascii="Calibri" w:eastAsia="MS Mincho" w:hAnsi="Calibri" w:cs="Calibri"/>
          <w:bCs/>
          <w:color w:val="595959"/>
          <w:kern w:val="0"/>
          <w:sz w:val="18"/>
          <w:szCs w:val="22"/>
          <w:u w:val="single"/>
        </w:rPr>
      </w:pPr>
      <w:r w:rsidRPr="0016580D">
        <w:rPr>
          <w:rFonts w:ascii="Calibri" w:eastAsia="MS Mincho" w:hAnsi="Calibri" w:cs="Calibri"/>
          <w:bCs/>
          <w:color w:val="595959"/>
          <w:kern w:val="0"/>
          <w:sz w:val="18"/>
          <w:szCs w:val="22"/>
          <w:u w:val="single"/>
        </w:rPr>
        <w:t xml:space="preserve">Blue Women Pink Men </w:t>
      </w:r>
      <w:r w:rsidR="00F937D0" w:rsidRPr="0016580D">
        <w:rPr>
          <w:rFonts w:ascii="Calibri" w:eastAsia="MS Mincho" w:hAnsi="Calibri" w:cs="Calibri"/>
          <w:bCs/>
          <w:color w:val="595959"/>
          <w:kern w:val="0"/>
          <w:sz w:val="18"/>
          <w:szCs w:val="22"/>
          <w:u w:val="single"/>
        </w:rPr>
        <w:t xml:space="preserve"> </w:t>
      </w:r>
    </w:p>
    <w:p w14:paraId="743A2A98" w14:textId="6C4B4AA4" w:rsidR="00BD2194" w:rsidRPr="00BD2194" w:rsidRDefault="00BD2194" w:rsidP="00BD2194">
      <w:pPr>
        <w:jc w:val="both"/>
        <w:rPr>
          <w:rFonts w:ascii="Calibri" w:eastAsia="MS Mincho" w:hAnsi="Calibri" w:cs="Calibri"/>
          <w:b w:val="0"/>
          <w:color w:val="595959"/>
          <w:kern w:val="0"/>
          <w:sz w:val="18"/>
          <w:szCs w:val="22"/>
          <w:shd w:val="clear" w:color="auto" w:fill="FFFFFF"/>
          <w:lang w:val="es-MX"/>
        </w:rPr>
      </w:pPr>
      <w:r w:rsidRPr="00BD2194">
        <w:rPr>
          <w:rFonts w:ascii="Calibri" w:eastAsia="MS Mincho" w:hAnsi="Calibri" w:cs="Calibri"/>
          <w:b w:val="0"/>
          <w:color w:val="595959"/>
          <w:kern w:val="0"/>
          <w:sz w:val="18"/>
          <w:szCs w:val="22"/>
          <w:shd w:val="clear" w:color="auto" w:fill="FFFFFF"/>
          <w:lang w:val="es-MX"/>
        </w:rPr>
        <w:t xml:space="preserve">Blue </w:t>
      </w:r>
      <w:proofErr w:type="spellStart"/>
      <w:r w:rsidRPr="00BD2194">
        <w:rPr>
          <w:rFonts w:ascii="Calibri" w:eastAsia="MS Mincho" w:hAnsi="Calibri" w:cs="Calibri"/>
          <w:b w:val="0"/>
          <w:color w:val="595959"/>
          <w:kern w:val="0"/>
          <w:sz w:val="18"/>
          <w:szCs w:val="22"/>
          <w:shd w:val="clear" w:color="auto" w:fill="FFFFFF"/>
          <w:lang w:val="es-MX"/>
        </w:rPr>
        <w:t>Women</w:t>
      </w:r>
      <w:proofErr w:type="spellEnd"/>
      <w:r w:rsidRPr="00BD2194">
        <w:rPr>
          <w:rFonts w:ascii="Calibri" w:eastAsia="MS Mincho" w:hAnsi="Calibri" w:cs="Calibri"/>
          <w:b w:val="0"/>
          <w:color w:val="595959"/>
          <w:kern w:val="0"/>
          <w:sz w:val="18"/>
          <w:szCs w:val="22"/>
          <w:shd w:val="clear" w:color="auto" w:fill="FFFFFF"/>
          <w:lang w:val="es-MX"/>
        </w:rPr>
        <w:t xml:space="preserve"> Pink </w:t>
      </w:r>
      <w:proofErr w:type="spellStart"/>
      <w:r w:rsidRPr="00BD2194">
        <w:rPr>
          <w:rFonts w:ascii="Calibri" w:eastAsia="MS Mincho" w:hAnsi="Calibri" w:cs="Calibri"/>
          <w:b w:val="0"/>
          <w:color w:val="595959"/>
          <w:kern w:val="0"/>
          <w:sz w:val="18"/>
          <w:szCs w:val="22"/>
          <w:shd w:val="clear" w:color="auto" w:fill="FFFFFF"/>
          <w:lang w:val="es-MX"/>
        </w:rPr>
        <w:t>Men</w:t>
      </w:r>
      <w:proofErr w:type="spellEnd"/>
      <w:r w:rsidRPr="00BD2194">
        <w:rPr>
          <w:rFonts w:ascii="Calibri" w:eastAsia="MS Mincho" w:hAnsi="Calibri" w:cs="Calibri"/>
          <w:b w:val="0"/>
          <w:color w:val="595959"/>
          <w:kern w:val="0"/>
          <w:sz w:val="18"/>
          <w:szCs w:val="22"/>
          <w:shd w:val="clear" w:color="auto" w:fill="FFFFFF"/>
          <w:lang w:val="es-MX"/>
        </w:rPr>
        <w:t xml:space="preserve"> de la mano de Ethos y </w:t>
      </w:r>
      <w:proofErr w:type="spellStart"/>
      <w:r w:rsidRPr="00BD2194">
        <w:rPr>
          <w:rFonts w:ascii="Calibri" w:eastAsia="MS Mincho" w:hAnsi="Calibri" w:cs="Calibri"/>
          <w:b w:val="0"/>
          <w:color w:val="595959"/>
          <w:kern w:val="0"/>
          <w:sz w:val="18"/>
          <w:szCs w:val="22"/>
          <w:shd w:val="clear" w:color="auto" w:fill="FFFFFF"/>
          <w:lang w:val="es-MX"/>
        </w:rPr>
        <w:t>Fut</w:t>
      </w:r>
      <w:proofErr w:type="spellEnd"/>
      <w:r w:rsidRPr="00BD2194">
        <w:rPr>
          <w:rFonts w:ascii="Calibri" w:eastAsia="MS Mincho" w:hAnsi="Calibri" w:cs="Calibri"/>
          <w:b w:val="0"/>
          <w:color w:val="595959"/>
          <w:kern w:val="0"/>
          <w:sz w:val="18"/>
          <w:szCs w:val="22"/>
          <w:shd w:val="clear" w:color="auto" w:fill="FFFFFF"/>
          <w:lang w:val="es-MX"/>
        </w:rPr>
        <w:t xml:space="preserve"> Sin Género es un proyecto creado por Paola la </w:t>
      </w:r>
      <w:proofErr w:type="spellStart"/>
      <w:r w:rsidRPr="00BD2194">
        <w:rPr>
          <w:rFonts w:ascii="Calibri" w:eastAsia="MS Mincho" w:hAnsi="Calibri" w:cs="Calibri"/>
          <w:b w:val="0"/>
          <w:color w:val="595959"/>
          <w:kern w:val="0"/>
          <w:sz w:val="18"/>
          <w:szCs w:val="22"/>
          <w:shd w:val="clear" w:color="auto" w:fill="FFFFFF"/>
          <w:lang w:val="es-MX"/>
        </w:rPr>
        <w:t>Wera</w:t>
      </w:r>
      <w:proofErr w:type="spellEnd"/>
      <w:r w:rsidRPr="00BD2194">
        <w:rPr>
          <w:rFonts w:ascii="Calibri" w:eastAsia="MS Mincho" w:hAnsi="Calibri" w:cs="Calibri"/>
          <w:b w:val="0"/>
          <w:color w:val="595959"/>
          <w:kern w:val="0"/>
          <w:sz w:val="18"/>
          <w:szCs w:val="22"/>
          <w:shd w:val="clear" w:color="auto" w:fill="FFFFFF"/>
          <w:lang w:val="es-MX"/>
        </w:rPr>
        <w:t xml:space="preserve"> Kuri, que lucha por la equidad de género</w:t>
      </w:r>
      <w:r>
        <w:rPr>
          <w:rFonts w:ascii="Calibri" w:eastAsia="MS Mincho" w:hAnsi="Calibri" w:cs="Calibri"/>
          <w:b w:val="0"/>
          <w:color w:val="595959"/>
          <w:kern w:val="0"/>
          <w:sz w:val="18"/>
          <w:szCs w:val="22"/>
          <w:shd w:val="clear" w:color="auto" w:fill="FFFFFF"/>
          <w:lang w:val="es-MX"/>
        </w:rPr>
        <w:t>,</w:t>
      </w:r>
      <w:r w:rsidRPr="00BD2194">
        <w:rPr>
          <w:rFonts w:ascii="Calibri" w:eastAsia="MS Mincho" w:hAnsi="Calibri" w:cs="Calibri"/>
          <w:b w:val="0"/>
          <w:color w:val="595959"/>
          <w:kern w:val="0"/>
          <w:sz w:val="18"/>
          <w:szCs w:val="22"/>
          <w:shd w:val="clear" w:color="auto" w:fill="FFFFFF"/>
          <w:lang w:val="es-MX"/>
        </w:rPr>
        <w:t xml:space="preserve"> no solo a nivel futbolístico</w:t>
      </w:r>
      <w:r>
        <w:rPr>
          <w:rFonts w:ascii="Calibri" w:eastAsia="MS Mincho" w:hAnsi="Calibri" w:cs="Calibri"/>
          <w:b w:val="0"/>
          <w:color w:val="595959"/>
          <w:kern w:val="0"/>
          <w:sz w:val="18"/>
          <w:szCs w:val="22"/>
          <w:shd w:val="clear" w:color="auto" w:fill="FFFFFF"/>
          <w:lang w:val="es-MX"/>
        </w:rPr>
        <w:t>,</w:t>
      </w:r>
      <w:r w:rsidRPr="00BD2194">
        <w:rPr>
          <w:rFonts w:ascii="Calibri" w:eastAsia="MS Mincho" w:hAnsi="Calibri" w:cs="Calibri"/>
          <w:b w:val="0"/>
          <w:color w:val="595959"/>
          <w:kern w:val="0"/>
          <w:sz w:val="18"/>
          <w:szCs w:val="22"/>
          <w:shd w:val="clear" w:color="auto" w:fill="FFFFFF"/>
          <w:lang w:val="es-MX"/>
        </w:rPr>
        <w:t xml:space="preserve"> si no en muchos de los campos donde se requiere de la equidad. </w:t>
      </w:r>
    </w:p>
    <w:p w14:paraId="02A5F74F" w14:textId="7989FA25" w:rsidR="00BD2194" w:rsidRDefault="00BD2194" w:rsidP="00BD2194">
      <w:pPr>
        <w:jc w:val="both"/>
        <w:rPr>
          <w:rFonts w:ascii="Calibri" w:eastAsia="MS Mincho" w:hAnsi="Calibri" w:cs="Calibri"/>
          <w:b w:val="0"/>
          <w:color w:val="595959"/>
          <w:kern w:val="0"/>
          <w:sz w:val="18"/>
          <w:szCs w:val="22"/>
          <w:shd w:val="clear" w:color="auto" w:fill="FFFFFF"/>
          <w:lang w:val="es-MX"/>
        </w:rPr>
      </w:pPr>
      <w:r>
        <w:rPr>
          <w:rFonts w:ascii="Calibri" w:eastAsia="MS Mincho" w:hAnsi="Calibri" w:cs="Calibri"/>
          <w:b w:val="0"/>
          <w:color w:val="595959"/>
          <w:kern w:val="0"/>
          <w:sz w:val="18"/>
          <w:szCs w:val="22"/>
          <w:shd w:val="clear" w:color="auto" w:fill="FFFFFF"/>
          <w:lang w:val="es-MX"/>
        </w:rPr>
        <w:t>El p</w:t>
      </w:r>
      <w:r w:rsidRPr="00BD2194">
        <w:rPr>
          <w:rFonts w:ascii="Calibri" w:eastAsia="MS Mincho" w:hAnsi="Calibri" w:cs="Calibri"/>
          <w:b w:val="0"/>
          <w:color w:val="595959"/>
          <w:kern w:val="0"/>
          <w:sz w:val="18"/>
          <w:szCs w:val="22"/>
          <w:shd w:val="clear" w:color="auto" w:fill="FFFFFF"/>
          <w:lang w:val="es-MX"/>
        </w:rPr>
        <w:t xml:space="preserve">royecto </w:t>
      </w:r>
      <w:r>
        <w:rPr>
          <w:rFonts w:ascii="Calibri" w:eastAsia="MS Mincho" w:hAnsi="Calibri" w:cs="Calibri"/>
          <w:b w:val="0"/>
          <w:color w:val="595959"/>
          <w:kern w:val="0"/>
          <w:sz w:val="18"/>
          <w:szCs w:val="22"/>
          <w:shd w:val="clear" w:color="auto" w:fill="FFFFFF"/>
          <w:lang w:val="es-MX"/>
        </w:rPr>
        <w:t xml:space="preserve">está </w:t>
      </w:r>
      <w:r w:rsidRPr="00BD2194">
        <w:rPr>
          <w:rFonts w:ascii="Calibri" w:eastAsia="MS Mincho" w:hAnsi="Calibri" w:cs="Calibri"/>
          <w:b w:val="0"/>
          <w:color w:val="595959"/>
          <w:kern w:val="0"/>
          <w:sz w:val="18"/>
          <w:szCs w:val="22"/>
          <w:shd w:val="clear" w:color="auto" w:fill="FFFFFF"/>
          <w:lang w:val="es-MX"/>
        </w:rPr>
        <w:t xml:space="preserve">enfocado </w:t>
      </w:r>
      <w:r>
        <w:rPr>
          <w:rFonts w:ascii="Calibri" w:eastAsia="MS Mincho" w:hAnsi="Calibri" w:cs="Calibri"/>
          <w:b w:val="0"/>
          <w:color w:val="595959"/>
          <w:kern w:val="0"/>
          <w:sz w:val="18"/>
          <w:szCs w:val="22"/>
          <w:shd w:val="clear" w:color="auto" w:fill="FFFFFF"/>
          <w:lang w:val="es-MX"/>
        </w:rPr>
        <w:t>en</w:t>
      </w:r>
      <w:r w:rsidRPr="00BD2194">
        <w:rPr>
          <w:rFonts w:ascii="Calibri" w:eastAsia="MS Mincho" w:hAnsi="Calibri" w:cs="Calibri"/>
          <w:b w:val="0"/>
          <w:color w:val="595959"/>
          <w:kern w:val="0"/>
          <w:sz w:val="18"/>
          <w:szCs w:val="22"/>
          <w:shd w:val="clear" w:color="auto" w:fill="FFFFFF"/>
          <w:lang w:val="es-MX"/>
        </w:rPr>
        <w:t xml:space="preserve"> dos caminos importantes: la igualdad de género y la libertad de ser</w:t>
      </w:r>
      <w:r>
        <w:rPr>
          <w:rFonts w:ascii="Calibri" w:eastAsia="MS Mincho" w:hAnsi="Calibri" w:cs="Calibri"/>
          <w:b w:val="0"/>
          <w:color w:val="595959"/>
          <w:kern w:val="0"/>
          <w:sz w:val="18"/>
          <w:szCs w:val="22"/>
          <w:shd w:val="clear" w:color="auto" w:fill="FFFFFF"/>
          <w:lang w:val="es-MX"/>
        </w:rPr>
        <w:t>,</w:t>
      </w:r>
      <w:r w:rsidRPr="00BD2194">
        <w:rPr>
          <w:rFonts w:ascii="Calibri" w:eastAsia="MS Mincho" w:hAnsi="Calibri" w:cs="Calibri"/>
          <w:b w:val="0"/>
          <w:color w:val="595959"/>
          <w:kern w:val="0"/>
          <w:sz w:val="18"/>
          <w:szCs w:val="22"/>
          <w:shd w:val="clear" w:color="auto" w:fill="FFFFFF"/>
          <w:lang w:val="es-MX"/>
        </w:rPr>
        <w:t xml:space="preserve"> utilizando el arte y el deporte como herramienta de cambio social</w:t>
      </w:r>
      <w:r>
        <w:rPr>
          <w:rFonts w:ascii="Calibri" w:eastAsia="MS Mincho" w:hAnsi="Calibri" w:cs="Calibri"/>
          <w:b w:val="0"/>
          <w:color w:val="595959"/>
          <w:kern w:val="0"/>
          <w:sz w:val="18"/>
          <w:szCs w:val="22"/>
          <w:shd w:val="clear" w:color="auto" w:fill="FFFFFF"/>
          <w:lang w:val="es-MX"/>
        </w:rPr>
        <w:t>.</w:t>
      </w:r>
      <w:r w:rsidRPr="00BD2194">
        <w:rPr>
          <w:rFonts w:ascii="Calibri" w:eastAsia="MS Mincho" w:hAnsi="Calibri" w:cs="Calibri"/>
          <w:b w:val="0"/>
          <w:color w:val="595959"/>
          <w:kern w:val="0"/>
          <w:sz w:val="18"/>
          <w:szCs w:val="22"/>
          <w:shd w:val="clear" w:color="auto" w:fill="FFFFFF"/>
          <w:lang w:val="es-MX"/>
        </w:rPr>
        <w:t xml:space="preserve"> Blue </w:t>
      </w:r>
      <w:proofErr w:type="spellStart"/>
      <w:r w:rsidRPr="00BD2194">
        <w:rPr>
          <w:rFonts w:ascii="Calibri" w:eastAsia="MS Mincho" w:hAnsi="Calibri" w:cs="Calibri"/>
          <w:b w:val="0"/>
          <w:color w:val="595959"/>
          <w:kern w:val="0"/>
          <w:sz w:val="18"/>
          <w:szCs w:val="22"/>
          <w:shd w:val="clear" w:color="auto" w:fill="FFFFFF"/>
          <w:lang w:val="es-MX"/>
        </w:rPr>
        <w:t>Women</w:t>
      </w:r>
      <w:proofErr w:type="spellEnd"/>
      <w:r w:rsidRPr="00BD2194">
        <w:rPr>
          <w:rFonts w:ascii="Calibri" w:eastAsia="MS Mincho" w:hAnsi="Calibri" w:cs="Calibri"/>
          <w:b w:val="0"/>
          <w:color w:val="595959"/>
          <w:kern w:val="0"/>
          <w:sz w:val="18"/>
          <w:szCs w:val="22"/>
          <w:shd w:val="clear" w:color="auto" w:fill="FFFFFF"/>
          <w:lang w:val="es-MX"/>
        </w:rPr>
        <w:t xml:space="preserve"> Pink </w:t>
      </w:r>
      <w:proofErr w:type="spellStart"/>
      <w:r w:rsidRPr="00BD2194">
        <w:rPr>
          <w:rFonts w:ascii="Calibri" w:eastAsia="MS Mincho" w:hAnsi="Calibri" w:cs="Calibri"/>
          <w:b w:val="0"/>
          <w:color w:val="595959"/>
          <w:kern w:val="0"/>
          <w:sz w:val="18"/>
          <w:szCs w:val="22"/>
          <w:shd w:val="clear" w:color="auto" w:fill="FFFFFF"/>
          <w:lang w:val="es-MX"/>
        </w:rPr>
        <w:t>Men</w:t>
      </w:r>
      <w:proofErr w:type="spellEnd"/>
      <w:r w:rsidRPr="00BD2194">
        <w:rPr>
          <w:rFonts w:ascii="Calibri" w:eastAsia="MS Mincho" w:hAnsi="Calibri" w:cs="Calibri"/>
          <w:b w:val="0"/>
          <w:color w:val="595959"/>
          <w:kern w:val="0"/>
          <w:sz w:val="18"/>
          <w:szCs w:val="22"/>
          <w:shd w:val="clear" w:color="auto" w:fill="FFFFFF"/>
          <w:lang w:val="es-MX"/>
        </w:rPr>
        <w:t xml:space="preserve"> promueve temas de cambio social que afectan el desarrollo de la misma y por ello, a la vez que </w:t>
      </w:r>
      <w:r>
        <w:rPr>
          <w:rFonts w:ascii="Calibri" w:eastAsia="MS Mincho" w:hAnsi="Calibri" w:cs="Calibri"/>
          <w:b w:val="0"/>
          <w:color w:val="595959"/>
          <w:kern w:val="0"/>
          <w:sz w:val="18"/>
          <w:szCs w:val="22"/>
          <w:shd w:val="clear" w:color="auto" w:fill="FFFFFF"/>
          <w:lang w:val="es-MX"/>
        </w:rPr>
        <w:t xml:space="preserve">realiza </w:t>
      </w:r>
      <w:r w:rsidRPr="00BD2194">
        <w:rPr>
          <w:rFonts w:ascii="Calibri" w:eastAsia="MS Mincho" w:hAnsi="Calibri" w:cs="Calibri"/>
          <w:b w:val="0"/>
          <w:color w:val="595959"/>
          <w:kern w:val="0"/>
          <w:sz w:val="18"/>
          <w:szCs w:val="22"/>
          <w:shd w:val="clear" w:color="auto" w:fill="FFFFFF"/>
          <w:lang w:val="es-MX"/>
        </w:rPr>
        <w:t xml:space="preserve">las intervenciones en el espacio, </w:t>
      </w:r>
      <w:r>
        <w:rPr>
          <w:rFonts w:ascii="Calibri" w:eastAsia="MS Mincho" w:hAnsi="Calibri" w:cs="Calibri"/>
          <w:b w:val="0"/>
          <w:color w:val="595959"/>
          <w:kern w:val="0"/>
          <w:sz w:val="18"/>
          <w:szCs w:val="22"/>
          <w:shd w:val="clear" w:color="auto" w:fill="FFFFFF"/>
          <w:lang w:val="es-MX"/>
        </w:rPr>
        <w:t>adelanta</w:t>
      </w:r>
      <w:r w:rsidRPr="00BD2194">
        <w:rPr>
          <w:rFonts w:ascii="Calibri" w:eastAsia="MS Mincho" w:hAnsi="Calibri" w:cs="Calibri"/>
          <w:b w:val="0"/>
          <w:color w:val="595959"/>
          <w:kern w:val="0"/>
          <w:sz w:val="18"/>
          <w:szCs w:val="22"/>
          <w:shd w:val="clear" w:color="auto" w:fill="FFFFFF"/>
          <w:lang w:val="es-MX"/>
        </w:rPr>
        <w:t xml:space="preserve"> trabajo de concientización, introspectiva e impacto social.</w:t>
      </w:r>
    </w:p>
    <w:p w14:paraId="716A0740" w14:textId="77777777" w:rsidR="00BD2194" w:rsidRDefault="00BD2194" w:rsidP="00F937D0">
      <w:pPr>
        <w:jc w:val="both"/>
        <w:rPr>
          <w:rFonts w:ascii="Calibri" w:eastAsia="MS Mincho" w:hAnsi="Calibri" w:cs="Calibri"/>
          <w:bCs/>
          <w:color w:val="595959"/>
          <w:kern w:val="0"/>
          <w:sz w:val="18"/>
          <w:szCs w:val="22"/>
          <w:u w:val="single"/>
          <w:lang w:val="es-MX"/>
        </w:rPr>
      </w:pPr>
    </w:p>
    <w:p w14:paraId="32BD49FB" w14:textId="650E51EE" w:rsidR="00F937D0" w:rsidRPr="00E06225" w:rsidRDefault="00F937D0" w:rsidP="00F937D0">
      <w:pPr>
        <w:jc w:val="both"/>
        <w:rPr>
          <w:rFonts w:ascii="Calibri" w:eastAsia="Calibri" w:hAnsi="Calibri" w:cs="Calibri"/>
          <w:bCs/>
          <w:color w:val="595959"/>
          <w:kern w:val="0"/>
          <w:sz w:val="18"/>
          <w:szCs w:val="22"/>
          <w:u w:val="single"/>
          <w:lang w:val="es-MX"/>
        </w:rPr>
      </w:pPr>
      <w:r w:rsidRPr="00E06225">
        <w:rPr>
          <w:rFonts w:ascii="Calibri" w:eastAsia="MS Mincho" w:hAnsi="Calibri" w:cs="Calibri"/>
          <w:bCs/>
          <w:color w:val="595959"/>
          <w:kern w:val="0"/>
          <w:sz w:val="18"/>
          <w:szCs w:val="22"/>
          <w:u w:val="single"/>
          <w:lang w:val="es-MX"/>
        </w:rPr>
        <w:t>Comex, Juntos protegemos y embellecemos la vida</w:t>
      </w:r>
    </w:p>
    <w:p w14:paraId="22CBEACB" w14:textId="77777777" w:rsidR="00F937D0" w:rsidRPr="00E06225" w:rsidRDefault="00F937D0" w:rsidP="00F937D0">
      <w:pPr>
        <w:autoSpaceDE w:val="0"/>
        <w:autoSpaceDN w:val="0"/>
        <w:jc w:val="both"/>
        <w:rPr>
          <w:rFonts w:ascii="Calibri" w:eastAsia="MS Mincho" w:hAnsi="Calibri" w:cs="Calibri"/>
          <w:b w:val="0"/>
          <w:color w:val="595959"/>
          <w:kern w:val="0"/>
          <w:sz w:val="18"/>
          <w:szCs w:val="22"/>
          <w:shd w:val="clear" w:color="auto" w:fill="FFFFFF"/>
          <w:lang w:val="es-MX"/>
        </w:rPr>
      </w:pPr>
      <w:r w:rsidRPr="00E06225">
        <w:rPr>
          <w:rFonts w:ascii="Calibri" w:eastAsia="MS Mincho" w:hAnsi="Calibri" w:cs="Calibri"/>
          <w:b w:val="0"/>
          <w:color w:val="595959"/>
          <w:kern w:val="0"/>
          <w:sz w:val="18"/>
          <w:szCs w:val="22"/>
          <w:shd w:val="clear" w:color="auto" w:fill="FFFFFF"/>
          <w:lang w:val="es-MX"/>
        </w:rPr>
        <w:t>Comex es una marca de PPG, cuenta con más de 4,</w:t>
      </w:r>
      <w:r>
        <w:rPr>
          <w:rFonts w:ascii="Calibri" w:eastAsia="MS Mincho" w:hAnsi="Calibri" w:cs="Calibri"/>
          <w:b w:val="0"/>
          <w:color w:val="595959"/>
          <w:kern w:val="0"/>
          <w:sz w:val="18"/>
          <w:szCs w:val="22"/>
          <w:shd w:val="clear" w:color="auto" w:fill="FFFFFF"/>
          <w:lang w:val="es-MX"/>
        </w:rPr>
        <w:t>5</w:t>
      </w:r>
      <w:r w:rsidRPr="00E06225">
        <w:rPr>
          <w:rFonts w:ascii="Calibri" w:eastAsia="MS Mincho" w:hAnsi="Calibri" w:cs="Calibri"/>
          <w:b w:val="0"/>
          <w:color w:val="595959"/>
          <w:kern w:val="0"/>
          <w:sz w:val="18"/>
          <w:szCs w:val="22"/>
          <w:shd w:val="clear" w:color="auto" w:fill="FFFFFF"/>
          <w:lang w:val="es-MX"/>
        </w:rPr>
        <w:t>00 tiendas en México y es líder en la fabricación, comercialización y distribución de pinturas decorativas, texturas, impermeabilizantes, productos para el cuidado de la madera, recubrimientos industriales y accesorios (Éxito). Comex consolida su liderazgo con una tendencia constante en innovación, expansión en diferentes regiones, así como con importantes operaciones en Centroamérica. Este año, Comex celebra 65 años de vida, con más de 15,000 soluciones que embellecen y protegen la vida.</w:t>
      </w:r>
    </w:p>
    <w:p w14:paraId="03FB219A" w14:textId="77777777" w:rsidR="00F937D0" w:rsidRPr="00E06225" w:rsidRDefault="00F937D0" w:rsidP="00F937D0">
      <w:pPr>
        <w:autoSpaceDE w:val="0"/>
        <w:autoSpaceDN w:val="0"/>
        <w:jc w:val="both"/>
        <w:rPr>
          <w:rFonts w:ascii="Calibri" w:eastAsia="MS Mincho" w:hAnsi="Calibri" w:cs="Calibri"/>
          <w:bCs/>
          <w:color w:val="595959"/>
          <w:kern w:val="0"/>
          <w:sz w:val="18"/>
          <w:szCs w:val="22"/>
          <w:highlight w:val="yellow"/>
          <w:u w:val="single"/>
          <w:lang w:val="es-MX"/>
        </w:rPr>
      </w:pPr>
    </w:p>
    <w:p w14:paraId="5444B8BB" w14:textId="77777777" w:rsidR="00F937D0" w:rsidRPr="00E06225" w:rsidRDefault="00F937D0" w:rsidP="00F937D0">
      <w:pPr>
        <w:jc w:val="both"/>
        <w:rPr>
          <w:rFonts w:ascii="Calibri" w:eastAsia="MS Mincho" w:hAnsi="Calibri" w:cs="Calibri"/>
          <w:bCs/>
          <w:color w:val="595959"/>
          <w:kern w:val="0"/>
          <w:sz w:val="18"/>
          <w:szCs w:val="22"/>
          <w:u w:val="single"/>
          <w:lang w:val="es-MX"/>
        </w:rPr>
      </w:pPr>
      <w:r w:rsidRPr="00E06225">
        <w:rPr>
          <w:rFonts w:ascii="Calibri" w:eastAsia="MS Mincho" w:hAnsi="Calibri" w:cs="Calibri"/>
          <w:bCs/>
          <w:color w:val="595959"/>
          <w:kern w:val="0"/>
          <w:sz w:val="18"/>
          <w:szCs w:val="22"/>
          <w:u w:val="single"/>
          <w:lang w:val="es-MX"/>
        </w:rPr>
        <w:t>PPG: PROTEGEMOS Y EMBELLECEMOS EL MUNDO ™.</w:t>
      </w:r>
    </w:p>
    <w:p w14:paraId="6B6FC914" w14:textId="77777777" w:rsidR="00F937D0" w:rsidRDefault="00F937D0" w:rsidP="00F937D0">
      <w:pPr>
        <w:autoSpaceDE w:val="0"/>
        <w:autoSpaceDN w:val="0"/>
        <w:jc w:val="both"/>
        <w:rPr>
          <w:rFonts w:ascii="Calibri" w:eastAsia="Calibri" w:hAnsi="Calibri"/>
          <w:b w:val="0"/>
          <w:kern w:val="0"/>
          <w:sz w:val="20"/>
          <w:szCs w:val="22"/>
          <w:lang w:val="es-MX"/>
        </w:rPr>
      </w:pPr>
      <w:r w:rsidRPr="00E06225">
        <w:rPr>
          <w:rFonts w:ascii="Calibri" w:eastAsia="MS Mincho" w:hAnsi="Calibri" w:cs="Calibri"/>
          <w:b w:val="0"/>
          <w:color w:val="595959"/>
          <w:kern w:val="0"/>
          <w:sz w:val="18"/>
          <w:szCs w:val="22"/>
          <w:shd w:val="clear" w:color="auto" w:fill="FFFFFF"/>
          <w:lang w:val="es-MX"/>
        </w:rPr>
        <w:t xml:space="preserve">En PPG (NYSE: PPG), trabajamos </w:t>
      </w:r>
      <w:r>
        <w:rPr>
          <w:rFonts w:ascii="Calibri" w:eastAsia="MS Mincho" w:hAnsi="Calibri" w:cs="Calibri"/>
          <w:b w:val="0"/>
          <w:color w:val="595959"/>
          <w:kern w:val="0"/>
          <w:sz w:val="18"/>
          <w:szCs w:val="22"/>
          <w:shd w:val="clear" w:color="auto" w:fill="FFFFFF"/>
          <w:lang w:val="es-MX"/>
        </w:rPr>
        <w:t>día con</w:t>
      </w:r>
      <w:r w:rsidRPr="00E06225">
        <w:rPr>
          <w:rFonts w:ascii="Calibri" w:eastAsia="MS Mincho" w:hAnsi="Calibri" w:cs="Calibri"/>
          <w:b w:val="0"/>
          <w:color w:val="595959"/>
          <w:kern w:val="0"/>
          <w:sz w:val="18"/>
          <w:szCs w:val="22"/>
          <w:shd w:val="clear" w:color="auto" w:fill="FFFFFF"/>
          <w:lang w:val="es-MX"/>
        </w:rPr>
        <w:t xml:space="preserve"> día para desarrollar y entregar las pinturas, recubrimientos y materiales en los que nuestros clientes han confiado por más de 13</w:t>
      </w:r>
      <w:r>
        <w:rPr>
          <w:rFonts w:ascii="Calibri" w:eastAsia="MS Mincho" w:hAnsi="Calibri" w:cs="Calibri"/>
          <w:b w:val="0"/>
          <w:color w:val="595959"/>
          <w:kern w:val="0"/>
          <w:sz w:val="18"/>
          <w:szCs w:val="22"/>
          <w:shd w:val="clear" w:color="auto" w:fill="FFFFFF"/>
          <w:lang w:val="es-MX"/>
        </w:rPr>
        <w:t>5</w:t>
      </w:r>
      <w:r w:rsidRPr="00E06225">
        <w:rPr>
          <w:rFonts w:ascii="Calibri" w:eastAsia="MS Mincho" w:hAnsi="Calibri" w:cs="Calibri"/>
          <w:b w:val="0"/>
          <w:color w:val="595959"/>
          <w:kern w:val="0"/>
          <w:sz w:val="18"/>
          <w:szCs w:val="22"/>
          <w:shd w:val="clear" w:color="auto" w:fill="FFFFFF"/>
          <w:lang w:val="es-MX"/>
        </w:rPr>
        <w:t xml:space="preserve"> años. A través de la dedicación y creatividad, solucionamos los retos más exigentes de nuestros clientes, colaborando </w:t>
      </w:r>
      <w:r>
        <w:rPr>
          <w:rFonts w:ascii="Calibri" w:eastAsia="MS Mincho" w:hAnsi="Calibri" w:cs="Calibri"/>
          <w:b w:val="0"/>
          <w:color w:val="595959"/>
          <w:kern w:val="0"/>
          <w:sz w:val="18"/>
          <w:szCs w:val="22"/>
          <w:shd w:val="clear" w:color="auto" w:fill="FFFFFF"/>
          <w:lang w:val="es-MX"/>
        </w:rPr>
        <w:t>de manera estrecha</w:t>
      </w:r>
      <w:r w:rsidRPr="00E06225">
        <w:rPr>
          <w:rFonts w:ascii="Calibri" w:eastAsia="MS Mincho" w:hAnsi="Calibri" w:cs="Calibri"/>
          <w:b w:val="0"/>
          <w:color w:val="595959"/>
          <w:kern w:val="0"/>
          <w:sz w:val="18"/>
          <w:szCs w:val="22"/>
          <w:shd w:val="clear" w:color="auto" w:fill="FFFFFF"/>
          <w:lang w:val="es-MX"/>
        </w:rPr>
        <w:t xml:space="preserve"> para encontrar el camino adecuado. Con oficinas centrales en Pittsburgh, operamos e innovamos en más de 70 países y reportamos ventas netas </w:t>
      </w:r>
      <w:r>
        <w:rPr>
          <w:rFonts w:ascii="Calibri" w:eastAsia="MS Mincho" w:hAnsi="Calibri" w:cs="Calibri"/>
          <w:b w:val="0"/>
          <w:color w:val="595959"/>
          <w:kern w:val="0"/>
          <w:sz w:val="18"/>
          <w:szCs w:val="22"/>
          <w:shd w:val="clear" w:color="auto" w:fill="FFFFFF"/>
          <w:lang w:val="es-MX"/>
        </w:rPr>
        <w:t>de</w:t>
      </w:r>
      <w:r w:rsidRPr="00E06225">
        <w:rPr>
          <w:rFonts w:ascii="Calibri" w:eastAsia="MS Mincho" w:hAnsi="Calibri" w:cs="Calibri"/>
          <w:b w:val="0"/>
          <w:color w:val="595959"/>
          <w:kern w:val="0"/>
          <w:sz w:val="18"/>
          <w:szCs w:val="22"/>
          <w:shd w:val="clear" w:color="auto" w:fill="FFFFFF"/>
          <w:lang w:val="es-MX"/>
        </w:rPr>
        <w:t xml:space="preserve"> $14.</w:t>
      </w:r>
      <w:r>
        <w:rPr>
          <w:rFonts w:ascii="Calibri" w:eastAsia="MS Mincho" w:hAnsi="Calibri" w:cs="Calibri"/>
          <w:b w:val="0"/>
          <w:color w:val="595959"/>
          <w:kern w:val="0"/>
          <w:sz w:val="18"/>
          <w:szCs w:val="22"/>
          <w:shd w:val="clear" w:color="auto" w:fill="FFFFFF"/>
          <w:lang w:val="es-MX"/>
        </w:rPr>
        <w:t>7</w:t>
      </w:r>
      <w:r w:rsidRPr="00E06225">
        <w:rPr>
          <w:rFonts w:ascii="Calibri" w:eastAsia="MS Mincho" w:hAnsi="Calibri" w:cs="Calibri"/>
          <w:b w:val="0"/>
          <w:color w:val="595959"/>
          <w:kern w:val="0"/>
          <w:sz w:val="18"/>
          <w:szCs w:val="22"/>
          <w:shd w:val="clear" w:color="auto" w:fill="FFFFFF"/>
          <w:lang w:val="es-MX"/>
        </w:rPr>
        <w:t xml:space="preserve"> billones de dólares en 2017. Servimos a clientes en los sectores de construcción, consumo, industrial y de transporte. Para saber más, visite </w:t>
      </w:r>
      <w:hyperlink r:id="rId13" w:history="1">
        <w:r w:rsidRPr="00E06225">
          <w:rPr>
            <w:rFonts w:ascii="Calibri" w:eastAsia="MS Mincho" w:hAnsi="Calibri" w:cs="Calibri"/>
            <w:b w:val="0"/>
            <w:color w:val="595959"/>
            <w:kern w:val="0"/>
            <w:sz w:val="18"/>
            <w:szCs w:val="22"/>
            <w:shd w:val="clear" w:color="auto" w:fill="FFFFFF"/>
            <w:lang w:val="es-MX"/>
          </w:rPr>
          <w:t>www.ppg.com</w:t>
        </w:r>
      </w:hyperlink>
      <w:r w:rsidRPr="00E06225">
        <w:rPr>
          <w:rFonts w:ascii="Calibri" w:eastAsia="MS Mincho" w:hAnsi="Calibri" w:cs="Calibri"/>
          <w:b w:val="0"/>
          <w:color w:val="595959"/>
          <w:kern w:val="0"/>
          <w:sz w:val="18"/>
          <w:szCs w:val="22"/>
          <w:shd w:val="clear" w:color="auto" w:fill="FFFFFF"/>
          <w:lang w:val="es-MX"/>
        </w:rPr>
        <w:t>. “Protegemos y embellecemos el mundo”, “Colorful Communities” y el logo de PPG son marcas registradas de PPG Industries Ohio, Inc. </w:t>
      </w:r>
    </w:p>
    <w:p w14:paraId="3A1E6281" w14:textId="77777777" w:rsidR="00912113" w:rsidRPr="004456E5" w:rsidRDefault="00912113" w:rsidP="00F937D0">
      <w:pPr>
        <w:jc w:val="right"/>
        <w:rPr>
          <w:rFonts w:ascii="Calibri" w:eastAsia="Calibri" w:hAnsi="Calibri"/>
          <w:b w:val="0"/>
          <w:kern w:val="0"/>
          <w:sz w:val="20"/>
          <w:szCs w:val="22"/>
          <w:lang w:val="es-MX"/>
        </w:rPr>
      </w:pPr>
    </w:p>
    <w:sectPr w:rsidR="00912113" w:rsidRPr="004456E5" w:rsidSect="00F5351C">
      <w:pgSz w:w="12240" w:h="15840" w:code="1"/>
      <w:pgMar w:top="1417"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97E73" w14:textId="77777777" w:rsidR="00281EE7" w:rsidRDefault="00281EE7" w:rsidP="000A559B">
      <w:r>
        <w:separator/>
      </w:r>
    </w:p>
  </w:endnote>
  <w:endnote w:type="continuationSeparator" w:id="0">
    <w:p w14:paraId="175A696B" w14:textId="77777777" w:rsidR="00281EE7" w:rsidRDefault="00281EE7" w:rsidP="000A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mex Light">
    <w:altName w:val="Calibri"/>
    <w:panose1 w:val="00000000000000000000"/>
    <w:charset w:val="00"/>
    <w:family w:val="modern"/>
    <w:notTrueType/>
    <w:pitch w:val="variable"/>
    <w:sig w:usb0="A00000AF" w:usb1="4000004A" w:usb2="00000000" w:usb3="00000000" w:csb0="0000011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B3FC3" w14:textId="77777777" w:rsidR="00281EE7" w:rsidRDefault="00281EE7" w:rsidP="000A559B">
      <w:r>
        <w:separator/>
      </w:r>
    </w:p>
  </w:footnote>
  <w:footnote w:type="continuationSeparator" w:id="0">
    <w:p w14:paraId="0018B62F" w14:textId="77777777" w:rsidR="00281EE7" w:rsidRDefault="00281EE7" w:rsidP="000A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4135C"/>
    <w:multiLevelType w:val="hybridMultilevel"/>
    <w:tmpl w:val="D5B06D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40001B8"/>
    <w:multiLevelType w:val="hybridMultilevel"/>
    <w:tmpl w:val="1DFE103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65B4D00"/>
    <w:multiLevelType w:val="hybridMultilevel"/>
    <w:tmpl w:val="5C220180"/>
    <w:lvl w:ilvl="0" w:tplc="0A4C601E">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E215A2"/>
    <w:multiLevelType w:val="hybridMultilevel"/>
    <w:tmpl w:val="08200A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A490F1C"/>
    <w:multiLevelType w:val="hybridMultilevel"/>
    <w:tmpl w:val="0BBC871C"/>
    <w:lvl w:ilvl="0" w:tplc="6420B6E6">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E3A55E6"/>
    <w:multiLevelType w:val="hybridMultilevel"/>
    <w:tmpl w:val="F9CCC02C"/>
    <w:lvl w:ilvl="0" w:tplc="0A4C601E">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E8E6124"/>
    <w:multiLevelType w:val="hybridMultilevel"/>
    <w:tmpl w:val="67186B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F466BA1"/>
    <w:multiLevelType w:val="hybridMultilevel"/>
    <w:tmpl w:val="D526B16E"/>
    <w:lvl w:ilvl="0" w:tplc="8AEAC5A2">
      <w:start w:val="1"/>
      <w:numFmt w:val="bullet"/>
      <w:lvlText w:val=""/>
      <w:lvlJc w:val="left"/>
      <w:pPr>
        <w:ind w:left="1080" w:hanging="360"/>
      </w:pPr>
      <w:rPr>
        <w:rFonts w:ascii="Wingdings" w:hAnsi="Wingdings" w:hint="default"/>
        <w:color w:val="0070C0"/>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1F5253E8"/>
    <w:multiLevelType w:val="hybridMultilevel"/>
    <w:tmpl w:val="8AFA3D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16014DE"/>
    <w:multiLevelType w:val="hybridMultilevel"/>
    <w:tmpl w:val="6D34E124"/>
    <w:lvl w:ilvl="0" w:tplc="563471D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1AC02C7"/>
    <w:multiLevelType w:val="hybridMultilevel"/>
    <w:tmpl w:val="65DAB3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2927521"/>
    <w:multiLevelType w:val="hybridMultilevel"/>
    <w:tmpl w:val="7E888E8C"/>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12" w15:restartNumberingAfterBreak="0">
    <w:nsid w:val="23467C66"/>
    <w:multiLevelType w:val="hybridMultilevel"/>
    <w:tmpl w:val="698EFD0E"/>
    <w:lvl w:ilvl="0" w:tplc="8AEAC5A2">
      <w:start w:val="1"/>
      <w:numFmt w:val="bullet"/>
      <w:lvlText w:val=""/>
      <w:lvlJc w:val="left"/>
      <w:pPr>
        <w:ind w:left="720" w:hanging="360"/>
      </w:pPr>
      <w:rPr>
        <w:rFonts w:ascii="Wingdings" w:hAnsi="Wingdings" w:hint="default"/>
        <w:color w:val="0070C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9D6281D"/>
    <w:multiLevelType w:val="hybridMultilevel"/>
    <w:tmpl w:val="4028B86C"/>
    <w:lvl w:ilvl="0" w:tplc="8AEAC5A2">
      <w:start w:val="1"/>
      <w:numFmt w:val="bullet"/>
      <w:lvlText w:val=""/>
      <w:lvlJc w:val="left"/>
      <w:pPr>
        <w:ind w:left="720" w:hanging="360"/>
      </w:pPr>
      <w:rPr>
        <w:rFonts w:ascii="Wingdings" w:hAnsi="Wingdings" w:hint="default"/>
        <w:color w:val="0070C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C922B33"/>
    <w:multiLevelType w:val="hybridMultilevel"/>
    <w:tmpl w:val="1898BF88"/>
    <w:lvl w:ilvl="0" w:tplc="8AEAC5A2">
      <w:start w:val="1"/>
      <w:numFmt w:val="bullet"/>
      <w:lvlText w:val=""/>
      <w:lvlJc w:val="left"/>
      <w:pPr>
        <w:ind w:left="720" w:hanging="360"/>
      </w:pPr>
      <w:rPr>
        <w:rFonts w:ascii="Wingdings" w:hAnsi="Wingdings" w:hint="default"/>
        <w:color w:val="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EFF1B5C"/>
    <w:multiLevelType w:val="hybridMultilevel"/>
    <w:tmpl w:val="F874076A"/>
    <w:lvl w:ilvl="0" w:tplc="26588488">
      <w:start w:val="9"/>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27F642E"/>
    <w:multiLevelType w:val="hybridMultilevel"/>
    <w:tmpl w:val="142A057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2FF1474"/>
    <w:multiLevelType w:val="hybridMultilevel"/>
    <w:tmpl w:val="21C25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6414BC"/>
    <w:multiLevelType w:val="hybridMultilevel"/>
    <w:tmpl w:val="57BE9160"/>
    <w:lvl w:ilvl="0" w:tplc="52980DD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6156F11"/>
    <w:multiLevelType w:val="hybridMultilevel"/>
    <w:tmpl w:val="37426FF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15:restartNumberingAfterBreak="0">
    <w:nsid w:val="372F4BA0"/>
    <w:multiLevelType w:val="hybridMultilevel"/>
    <w:tmpl w:val="37D0B0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8B83229"/>
    <w:multiLevelType w:val="multilevel"/>
    <w:tmpl w:val="07A20B2C"/>
    <w:lvl w:ilvl="0">
      <w:start w:val="1"/>
      <w:numFmt w:val="bullet"/>
      <w:lvlText w:val=""/>
      <w:lvlJc w:val="left"/>
      <w:pPr>
        <w:tabs>
          <w:tab w:val="num" w:pos="720"/>
        </w:tabs>
        <w:ind w:left="720" w:hanging="360"/>
      </w:pPr>
      <w:rPr>
        <w:rFonts w:ascii="Symbol" w:hAnsi="Symbol" w:hint="default"/>
        <w:sz w:val="20"/>
        <w:lang w:val="es-E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DB9337F"/>
    <w:multiLevelType w:val="hybridMultilevel"/>
    <w:tmpl w:val="7E5E72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17568D3"/>
    <w:multiLevelType w:val="hybridMultilevel"/>
    <w:tmpl w:val="5760503E"/>
    <w:lvl w:ilvl="0" w:tplc="E10650C0">
      <w:numFmt w:val="bullet"/>
      <w:lvlText w:val=""/>
      <w:lvlJc w:val="left"/>
      <w:pPr>
        <w:ind w:left="720" w:hanging="360"/>
      </w:pPr>
      <w:rPr>
        <w:rFonts w:ascii="Symbol" w:eastAsia="Calibri" w:hAnsi="Symbol" w:cs="Times New Roman" w:hint="default"/>
        <w:sz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8040124"/>
    <w:multiLevelType w:val="multilevel"/>
    <w:tmpl w:val="9F32EF2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A1B3BF1"/>
    <w:multiLevelType w:val="multilevel"/>
    <w:tmpl w:val="01847F28"/>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1E7459"/>
    <w:multiLevelType w:val="hybridMultilevel"/>
    <w:tmpl w:val="B68495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0AB7C21"/>
    <w:multiLevelType w:val="hybridMultilevel"/>
    <w:tmpl w:val="A5264262"/>
    <w:lvl w:ilvl="0" w:tplc="8AEAC5A2">
      <w:start w:val="1"/>
      <w:numFmt w:val="bullet"/>
      <w:lvlText w:val=""/>
      <w:lvlJc w:val="left"/>
      <w:pPr>
        <w:ind w:left="720" w:hanging="360"/>
      </w:pPr>
      <w:rPr>
        <w:rFonts w:ascii="Wingdings" w:hAnsi="Wingdings" w:hint="default"/>
        <w:color w:val="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1E57C3C"/>
    <w:multiLevelType w:val="hybridMultilevel"/>
    <w:tmpl w:val="DC5EA9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5B53F4F"/>
    <w:multiLevelType w:val="multilevel"/>
    <w:tmpl w:val="01847F28"/>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C6D0E28"/>
    <w:multiLevelType w:val="hybridMultilevel"/>
    <w:tmpl w:val="93022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C771A0"/>
    <w:multiLevelType w:val="hybridMultilevel"/>
    <w:tmpl w:val="A510EFC2"/>
    <w:lvl w:ilvl="0" w:tplc="6EEA8C80">
      <w:start w:val="4455"/>
      <w:numFmt w:val="bullet"/>
      <w:lvlText w:val=""/>
      <w:lvlJc w:val="left"/>
      <w:pPr>
        <w:ind w:left="720" w:hanging="360"/>
      </w:pPr>
      <w:rPr>
        <w:rFonts w:ascii="Symbol" w:eastAsia="Times New Roman" w:hAnsi="Symbol" w:cs="Times New Roman" w:hint="default"/>
        <w:i/>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3FB5FB8"/>
    <w:multiLevelType w:val="hybridMultilevel"/>
    <w:tmpl w:val="59104494"/>
    <w:lvl w:ilvl="0" w:tplc="4508D338">
      <w:start w:val="1"/>
      <w:numFmt w:val="bullet"/>
      <w:lvlText w:val=""/>
      <w:lvlJc w:val="left"/>
      <w:pPr>
        <w:ind w:left="360" w:hanging="360"/>
      </w:pPr>
      <w:rPr>
        <w:rFonts w:ascii="Symbol" w:hAnsi="Symbol" w:hint="default"/>
        <w:color w:val="auto"/>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3" w15:restartNumberingAfterBreak="0">
    <w:nsid w:val="645D1927"/>
    <w:multiLevelType w:val="hybridMultilevel"/>
    <w:tmpl w:val="3CDAF8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BEC0CBB"/>
    <w:multiLevelType w:val="hybridMultilevel"/>
    <w:tmpl w:val="15828D9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14D6E22"/>
    <w:multiLevelType w:val="hybridMultilevel"/>
    <w:tmpl w:val="59B8499A"/>
    <w:lvl w:ilvl="0" w:tplc="265AD3F0">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6" w15:restartNumberingAfterBreak="0">
    <w:nsid w:val="72D76489"/>
    <w:multiLevelType w:val="hybridMultilevel"/>
    <w:tmpl w:val="A8E4A4F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15:restartNumberingAfterBreak="0">
    <w:nsid w:val="768D5096"/>
    <w:multiLevelType w:val="hybridMultilevel"/>
    <w:tmpl w:val="19F2CA1A"/>
    <w:lvl w:ilvl="0" w:tplc="A1F2644C">
      <w:numFmt w:val="bullet"/>
      <w:lvlText w:val="-"/>
      <w:lvlJc w:val="left"/>
      <w:pPr>
        <w:ind w:left="720" w:hanging="360"/>
      </w:pPr>
      <w:rPr>
        <w:rFonts w:ascii="Calibri" w:eastAsia="MS Mincho" w:hAnsi="Calibri"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A205DC9"/>
    <w:multiLevelType w:val="hybridMultilevel"/>
    <w:tmpl w:val="8AC064C6"/>
    <w:lvl w:ilvl="0" w:tplc="563471D6">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AD1081C"/>
    <w:multiLevelType w:val="hybridMultilevel"/>
    <w:tmpl w:val="969C643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AD93353"/>
    <w:multiLevelType w:val="hybridMultilevel"/>
    <w:tmpl w:val="7F9CFE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B0B2260"/>
    <w:multiLevelType w:val="hybridMultilevel"/>
    <w:tmpl w:val="D8FA95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C760E86"/>
    <w:multiLevelType w:val="hybridMultilevel"/>
    <w:tmpl w:val="C78021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FFB1EDD"/>
    <w:multiLevelType w:val="hybridMultilevel"/>
    <w:tmpl w:val="471206B2"/>
    <w:lvl w:ilvl="0" w:tplc="D992411C">
      <w:numFmt w:val="bullet"/>
      <w:lvlText w:val="-"/>
      <w:lvlJc w:val="left"/>
      <w:pPr>
        <w:ind w:left="720" w:hanging="360"/>
      </w:pPr>
      <w:rPr>
        <w:rFonts w:ascii="Calibri" w:eastAsia="Calibri"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2"/>
  </w:num>
  <w:num w:numId="7">
    <w:abstractNumId w:val="25"/>
  </w:num>
  <w:num w:numId="8">
    <w:abstractNumId w:val="34"/>
  </w:num>
  <w:num w:numId="9">
    <w:abstractNumId w:val="29"/>
  </w:num>
  <w:num w:numId="10">
    <w:abstractNumId w:val="24"/>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32"/>
  </w:num>
  <w:num w:numId="14">
    <w:abstractNumId w:val="38"/>
  </w:num>
  <w:num w:numId="15">
    <w:abstractNumId w:val="1"/>
  </w:num>
  <w:num w:numId="16">
    <w:abstractNumId w:val="16"/>
  </w:num>
  <w:num w:numId="17">
    <w:abstractNumId w:val="39"/>
  </w:num>
  <w:num w:numId="18">
    <w:abstractNumId w:val="42"/>
  </w:num>
  <w:num w:numId="19">
    <w:abstractNumId w:val="5"/>
  </w:num>
  <w:num w:numId="20">
    <w:abstractNumId w:val="43"/>
  </w:num>
  <w:num w:numId="21">
    <w:abstractNumId w:val="4"/>
  </w:num>
  <w:num w:numId="22">
    <w:abstractNumId w:val="2"/>
  </w:num>
  <w:num w:numId="23">
    <w:abstractNumId w:val="3"/>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2"/>
  </w:num>
  <w:num w:numId="27">
    <w:abstractNumId w:val="27"/>
  </w:num>
  <w:num w:numId="28">
    <w:abstractNumId w:val="7"/>
  </w:num>
  <w:num w:numId="29">
    <w:abstractNumId w:val="14"/>
  </w:num>
  <w:num w:numId="30">
    <w:abstractNumId w:val="9"/>
  </w:num>
  <w:num w:numId="31">
    <w:abstractNumId w:val="31"/>
  </w:num>
  <w:num w:numId="32">
    <w:abstractNumId w:val="37"/>
  </w:num>
  <w:num w:numId="33">
    <w:abstractNumId w:val="19"/>
  </w:num>
  <w:num w:numId="34">
    <w:abstractNumId w:val="40"/>
  </w:num>
  <w:num w:numId="35">
    <w:abstractNumId w:val="6"/>
  </w:num>
  <w:num w:numId="36">
    <w:abstractNumId w:val="30"/>
  </w:num>
  <w:num w:numId="37">
    <w:abstractNumId w:val="23"/>
  </w:num>
  <w:num w:numId="38">
    <w:abstractNumId w:val="15"/>
  </w:num>
  <w:num w:numId="39">
    <w:abstractNumId w:val="20"/>
  </w:num>
  <w:num w:numId="40">
    <w:abstractNumId w:val="35"/>
  </w:num>
  <w:num w:numId="41">
    <w:abstractNumId w:val="8"/>
  </w:num>
  <w:num w:numId="42">
    <w:abstractNumId w:val="36"/>
  </w:num>
  <w:num w:numId="43">
    <w:abstractNumId w:val="17"/>
  </w:num>
  <w:num w:numId="44">
    <w:abstractNumId w:val="41"/>
  </w:num>
  <w:num w:numId="45">
    <w:abstractNumId w:val="26"/>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D16"/>
    <w:rsid w:val="00000F28"/>
    <w:rsid w:val="000016C6"/>
    <w:rsid w:val="00002562"/>
    <w:rsid w:val="0000702D"/>
    <w:rsid w:val="000107E6"/>
    <w:rsid w:val="0001337C"/>
    <w:rsid w:val="00013770"/>
    <w:rsid w:val="0001508D"/>
    <w:rsid w:val="000155F7"/>
    <w:rsid w:val="000156D6"/>
    <w:rsid w:val="00017196"/>
    <w:rsid w:val="00017839"/>
    <w:rsid w:val="000179C5"/>
    <w:rsid w:val="00020B55"/>
    <w:rsid w:val="00021079"/>
    <w:rsid w:val="0002430E"/>
    <w:rsid w:val="000269A3"/>
    <w:rsid w:val="00026B48"/>
    <w:rsid w:val="000272B2"/>
    <w:rsid w:val="000305E6"/>
    <w:rsid w:val="00030E7A"/>
    <w:rsid w:val="00030FB3"/>
    <w:rsid w:val="00032420"/>
    <w:rsid w:val="00032D33"/>
    <w:rsid w:val="00033F8F"/>
    <w:rsid w:val="0003471A"/>
    <w:rsid w:val="00034733"/>
    <w:rsid w:val="0003491E"/>
    <w:rsid w:val="00034A3E"/>
    <w:rsid w:val="00034E22"/>
    <w:rsid w:val="0003533A"/>
    <w:rsid w:val="00035825"/>
    <w:rsid w:val="000367BE"/>
    <w:rsid w:val="00040D0B"/>
    <w:rsid w:val="00040D7A"/>
    <w:rsid w:val="00042209"/>
    <w:rsid w:val="00043A5E"/>
    <w:rsid w:val="00043DBA"/>
    <w:rsid w:val="00044838"/>
    <w:rsid w:val="000479B0"/>
    <w:rsid w:val="00050862"/>
    <w:rsid w:val="000511E4"/>
    <w:rsid w:val="00052C18"/>
    <w:rsid w:val="000536EA"/>
    <w:rsid w:val="00054AB4"/>
    <w:rsid w:val="00055B05"/>
    <w:rsid w:val="00056C50"/>
    <w:rsid w:val="0005703E"/>
    <w:rsid w:val="000572E2"/>
    <w:rsid w:val="000577FA"/>
    <w:rsid w:val="00061B00"/>
    <w:rsid w:val="00062DB4"/>
    <w:rsid w:val="00063974"/>
    <w:rsid w:val="00065063"/>
    <w:rsid w:val="00066164"/>
    <w:rsid w:val="00066C6B"/>
    <w:rsid w:val="0007145B"/>
    <w:rsid w:val="00071965"/>
    <w:rsid w:val="0007310F"/>
    <w:rsid w:val="00073253"/>
    <w:rsid w:val="00073DFE"/>
    <w:rsid w:val="00074F73"/>
    <w:rsid w:val="000753DC"/>
    <w:rsid w:val="00075ED8"/>
    <w:rsid w:val="00075F90"/>
    <w:rsid w:val="00082561"/>
    <w:rsid w:val="000825DD"/>
    <w:rsid w:val="00084A85"/>
    <w:rsid w:val="00087F36"/>
    <w:rsid w:val="00092628"/>
    <w:rsid w:val="00092869"/>
    <w:rsid w:val="0009380D"/>
    <w:rsid w:val="00094708"/>
    <w:rsid w:val="000948EA"/>
    <w:rsid w:val="00094F91"/>
    <w:rsid w:val="000962AA"/>
    <w:rsid w:val="00096702"/>
    <w:rsid w:val="00096BF2"/>
    <w:rsid w:val="000A03EB"/>
    <w:rsid w:val="000A09C0"/>
    <w:rsid w:val="000A26B4"/>
    <w:rsid w:val="000A2881"/>
    <w:rsid w:val="000A4ED9"/>
    <w:rsid w:val="000A5450"/>
    <w:rsid w:val="000A559B"/>
    <w:rsid w:val="000B04A1"/>
    <w:rsid w:val="000B1B0F"/>
    <w:rsid w:val="000B205A"/>
    <w:rsid w:val="000B38D9"/>
    <w:rsid w:val="000B3A35"/>
    <w:rsid w:val="000B5521"/>
    <w:rsid w:val="000B6571"/>
    <w:rsid w:val="000B7B62"/>
    <w:rsid w:val="000C08C1"/>
    <w:rsid w:val="000C3BC2"/>
    <w:rsid w:val="000C5B40"/>
    <w:rsid w:val="000D0802"/>
    <w:rsid w:val="000D0FC2"/>
    <w:rsid w:val="000D2782"/>
    <w:rsid w:val="000D2C1B"/>
    <w:rsid w:val="000D2C62"/>
    <w:rsid w:val="000D5D41"/>
    <w:rsid w:val="000E1C73"/>
    <w:rsid w:val="000E1C92"/>
    <w:rsid w:val="000E4A0C"/>
    <w:rsid w:val="000E5A36"/>
    <w:rsid w:val="000E6301"/>
    <w:rsid w:val="000E69C0"/>
    <w:rsid w:val="000F1F29"/>
    <w:rsid w:val="000F4915"/>
    <w:rsid w:val="000F49D0"/>
    <w:rsid w:val="000F6915"/>
    <w:rsid w:val="001002F7"/>
    <w:rsid w:val="0010222C"/>
    <w:rsid w:val="00103D74"/>
    <w:rsid w:val="00103EBF"/>
    <w:rsid w:val="001048EF"/>
    <w:rsid w:val="001058D1"/>
    <w:rsid w:val="00107E74"/>
    <w:rsid w:val="00110BDB"/>
    <w:rsid w:val="00110E7A"/>
    <w:rsid w:val="00110FFD"/>
    <w:rsid w:val="00112348"/>
    <w:rsid w:val="00112F43"/>
    <w:rsid w:val="00114459"/>
    <w:rsid w:val="00114589"/>
    <w:rsid w:val="001150B4"/>
    <w:rsid w:val="00116047"/>
    <w:rsid w:val="00116195"/>
    <w:rsid w:val="00116712"/>
    <w:rsid w:val="00116872"/>
    <w:rsid w:val="00120895"/>
    <w:rsid w:val="00121D28"/>
    <w:rsid w:val="0012334F"/>
    <w:rsid w:val="0012373D"/>
    <w:rsid w:val="00125375"/>
    <w:rsid w:val="00127838"/>
    <w:rsid w:val="00127FBD"/>
    <w:rsid w:val="0013081C"/>
    <w:rsid w:val="00130F84"/>
    <w:rsid w:val="001317BC"/>
    <w:rsid w:val="001320D9"/>
    <w:rsid w:val="001326E3"/>
    <w:rsid w:val="00133700"/>
    <w:rsid w:val="0013377B"/>
    <w:rsid w:val="001378E3"/>
    <w:rsid w:val="00140357"/>
    <w:rsid w:val="00141F71"/>
    <w:rsid w:val="00142291"/>
    <w:rsid w:val="00143B7A"/>
    <w:rsid w:val="00144144"/>
    <w:rsid w:val="00146607"/>
    <w:rsid w:val="00151306"/>
    <w:rsid w:val="00153068"/>
    <w:rsid w:val="00153078"/>
    <w:rsid w:val="0015367D"/>
    <w:rsid w:val="00154095"/>
    <w:rsid w:val="001543E0"/>
    <w:rsid w:val="00154A4D"/>
    <w:rsid w:val="001554E6"/>
    <w:rsid w:val="001558EE"/>
    <w:rsid w:val="00155ECD"/>
    <w:rsid w:val="0016050F"/>
    <w:rsid w:val="00162C56"/>
    <w:rsid w:val="0016580D"/>
    <w:rsid w:val="001705C2"/>
    <w:rsid w:val="00170DCB"/>
    <w:rsid w:val="00171098"/>
    <w:rsid w:val="0017193B"/>
    <w:rsid w:val="00172511"/>
    <w:rsid w:val="0017287C"/>
    <w:rsid w:val="0017294C"/>
    <w:rsid w:val="00174051"/>
    <w:rsid w:val="00174267"/>
    <w:rsid w:val="0017473A"/>
    <w:rsid w:val="00174BD5"/>
    <w:rsid w:val="00175B51"/>
    <w:rsid w:val="00175D97"/>
    <w:rsid w:val="001800BE"/>
    <w:rsid w:val="00180EFC"/>
    <w:rsid w:val="00181B47"/>
    <w:rsid w:val="00183CDA"/>
    <w:rsid w:val="00184AC6"/>
    <w:rsid w:val="00187482"/>
    <w:rsid w:val="00190569"/>
    <w:rsid w:val="00191742"/>
    <w:rsid w:val="00192066"/>
    <w:rsid w:val="001922B8"/>
    <w:rsid w:val="00192C53"/>
    <w:rsid w:val="00194B07"/>
    <w:rsid w:val="00197B3C"/>
    <w:rsid w:val="001A356E"/>
    <w:rsid w:val="001A3A5B"/>
    <w:rsid w:val="001A4B13"/>
    <w:rsid w:val="001A5CB7"/>
    <w:rsid w:val="001B04F5"/>
    <w:rsid w:val="001B1CB3"/>
    <w:rsid w:val="001B3327"/>
    <w:rsid w:val="001B57A5"/>
    <w:rsid w:val="001C00F6"/>
    <w:rsid w:val="001C0660"/>
    <w:rsid w:val="001C1066"/>
    <w:rsid w:val="001C1907"/>
    <w:rsid w:val="001C1A78"/>
    <w:rsid w:val="001C1B4A"/>
    <w:rsid w:val="001C3B88"/>
    <w:rsid w:val="001D07FA"/>
    <w:rsid w:val="001D0B0F"/>
    <w:rsid w:val="001D1CA2"/>
    <w:rsid w:val="001D3D10"/>
    <w:rsid w:val="001D5494"/>
    <w:rsid w:val="001D5FE6"/>
    <w:rsid w:val="001D61D9"/>
    <w:rsid w:val="001D6812"/>
    <w:rsid w:val="001D69B8"/>
    <w:rsid w:val="001E18CF"/>
    <w:rsid w:val="001E353C"/>
    <w:rsid w:val="001F02FC"/>
    <w:rsid w:val="001F163E"/>
    <w:rsid w:val="001F348A"/>
    <w:rsid w:val="001F43DF"/>
    <w:rsid w:val="001F4C26"/>
    <w:rsid w:val="001F61CD"/>
    <w:rsid w:val="001F69F8"/>
    <w:rsid w:val="001F7576"/>
    <w:rsid w:val="001F7E36"/>
    <w:rsid w:val="00200169"/>
    <w:rsid w:val="002017F7"/>
    <w:rsid w:val="00204D4D"/>
    <w:rsid w:val="0020554D"/>
    <w:rsid w:val="00207124"/>
    <w:rsid w:val="0021125C"/>
    <w:rsid w:val="002113B6"/>
    <w:rsid w:val="0021288F"/>
    <w:rsid w:val="00214145"/>
    <w:rsid w:val="002158A5"/>
    <w:rsid w:val="002172CB"/>
    <w:rsid w:val="002177FF"/>
    <w:rsid w:val="00217EDC"/>
    <w:rsid w:val="002201BD"/>
    <w:rsid w:val="0022042B"/>
    <w:rsid w:val="00223D83"/>
    <w:rsid w:val="00225A60"/>
    <w:rsid w:val="002263A9"/>
    <w:rsid w:val="00231A3D"/>
    <w:rsid w:val="00231DD6"/>
    <w:rsid w:val="00236446"/>
    <w:rsid w:val="0023726E"/>
    <w:rsid w:val="00240330"/>
    <w:rsid w:val="00240AC1"/>
    <w:rsid w:val="00240B31"/>
    <w:rsid w:val="0024203C"/>
    <w:rsid w:val="00242CDA"/>
    <w:rsid w:val="002433A9"/>
    <w:rsid w:val="00243DFA"/>
    <w:rsid w:val="00247225"/>
    <w:rsid w:val="00247264"/>
    <w:rsid w:val="00247CC4"/>
    <w:rsid w:val="0025037E"/>
    <w:rsid w:val="00254518"/>
    <w:rsid w:val="00254F17"/>
    <w:rsid w:val="00256BD2"/>
    <w:rsid w:val="00256E34"/>
    <w:rsid w:val="00257166"/>
    <w:rsid w:val="0026013E"/>
    <w:rsid w:val="00261CFE"/>
    <w:rsid w:val="0026386A"/>
    <w:rsid w:val="00264218"/>
    <w:rsid w:val="00272738"/>
    <w:rsid w:val="00273CCB"/>
    <w:rsid w:val="00274F17"/>
    <w:rsid w:val="00277777"/>
    <w:rsid w:val="002801A0"/>
    <w:rsid w:val="00281EE7"/>
    <w:rsid w:val="00283F02"/>
    <w:rsid w:val="00284BFC"/>
    <w:rsid w:val="00285110"/>
    <w:rsid w:val="00287912"/>
    <w:rsid w:val="00291506"/>
    <w:rsid w:val="00291B21"/>
    <w:rsid w:val="0029216E"/>
    <w:rsid w:val="00292E66"/>
    <w:rsid w:val="0029386C"/>
    <w:rsid w:val="0029503D"/>
    <w:rsid w:val="00296242"/>
    <w:rsid w:val="002A0ACC"/>
    <w:rsid w:val="002A0FA2"/>
    <w:rsid w:val="002A17DB"/>
    <w:rsid w:val="002A1CFF"/>
    <w:rsid w:val="002A3ED0"/>
    <w:rsid w:val="002A42F4"/>
    <w:rsid w:val="002A450B"/>
    <w:rsid w:val="002A4C25"/>
    <w:rsid w:val="002A579D"/>
    <w:rsid w:val="002A64C3"/>
    <w:rsid w:val="002A6DF6"/>
    <w:rsid w:val="002A760E"/>
    <w:rsid w:val="002B0BA3"/>
    <w:rsid w:val="002B1781"/>
    <w:rsid w:val="002B1DEB"/>
    <w:rsid w:val="002B2F52"/>
    <w:rsid w:val="002C0841"/>
    <w:rsid w:val="002C1738"/>
    <w:rsid w:val="002C1EC3"/>
    <w:rsid w:val="002C1EF1"/>
    <w:rsid w:val="002C2DB2"/>
    <w:rsid w:val="002C3F57"/>
    <w:rsid w:val="002C5445"/>
    <w:rsid w:val="002C5EC6"/>
    <w:rsid w:val="002C653D"/>
    <w:rsid w:val="002C6669"/>
    <w:rsid w:val="002C6CE2"/>
    <w:rsid w:val="002D08AD"/>
    <w:rsid w:val="002D323F"/>
    <w:rsid w:val="002D348D"/>
    <w:rsid w:val="002E0B2A"/>
    <w:rsid w:val="002E6729"/>
    <w:rsid w:val="002E691F"/>
    <w:rsid w:val="002E7B6B"/>
    <w:rsid w:val="002E7EAC"/>
    <w:rsid w:val="002F1246"/>
    <w:rsid w:val="002F387E"/>
    <w:rsid w:val="002F393E"/>
    <w:rsid w:val="002F4989"/>
    <w:rsid w:val="002F4A59"/>
    <w:rsid w:val="003029B0"/>
    <w:rsid w:val="00303C6F"/>
    <w:rsid w:val="00304814"/>
    <w:rsid w:val="00304CCA"/>
    <w:rsid w:val="00304E44"/>
    <w:rsid w:val="00304FC8"/>
    <w:rsid w:val="00306328"/>
    <w:rsid w:val="003102EA"/>
    <w:rsid w:val="00312A4B"/>
    <w:rsid w:val="00315E8F"/>
    <w:rsid w:val="003164C4"/>
    <w:rsid w:val="00317091"/>
    <w:rsid w:val="0031781D"/>
    <w:rsid w:val="00320F21"/>
    <w:rsid w:val="0032175D"/>
    <w:rsid w:val="00323E28"/>
    <w:rsid w:val="00324C38"/>
    <w:rsid w:val="00326DBE"/>
    <w:rsid w:val="00326E64"/>
    <w:rsid w:val="00327D1C"/>
    <w:rsid w:val="00332C0D"/>
    <w:rsid w:val="00333554"/>
    <w:rsid w:val="00333AAB"/>
    <w:rsid w:val="00333ABF"/>
    <w:rsid w:val="003348B9"/>
    <w:rsid w:val="00334A2E"/>
    <w:rsid w:val="00335900"/>
    <w:rsid w:val="00335E2A"/>
    <w:rsid w:val="00336D44"/>
    <w:rsid w:val="00337085"/>
    <w:rsid w:val="00337315"/>
    <w:rsid w:val="003415C9"/>
    <w:rsid w:val="00342744"/>
    <w:rsid w:val="0034588B"/>
    <w:rsid w:val="0035002F"/>
    <w:rsid w:val="00351CE2"/>
    <w:rsid w:val="00353086"/>
    <w:rsid w:val="00357235"/>
    <w:rsid w:val="00357CA0"/>
    <w:rsid w:val="00362427"/>
    <w:rsid w:val="003633B0"/>
    <w:rsid w:val="003643C8"/>
    <w:rsid w:val="00364BE6"/>
    <w:rsid w:val="00365469"/>
    <w:rsid w:val="00365C47"/>
    <w:rsid w:val="00366C50"/>
    <w:rsid w:val="00371B79"/>
    <w:rsid w:val="0037335E"/>
    <w:rsid w:val="00373D96"/>
    <w:rsid w:val="0037584B"/>
    <w:rsid w:val="003769DA"/>
    <w:rsid w:val="00377781"/>
    <w:rsid w:val="00382594"/>
    <w:rsid w:val="003845EB"/>
    <w:rsid w:val="00387C6C"/>
    <w:rsid w:val="00390DFA"/>
    <w:rsid w:val="00393A38"/>
    <w:rsid w:val="00394E2F"/>
    <w:rsid w:val="003956B7"/>
    <w:rsid w:val="003958DC"/>
    <w:rsid w:val="00396069"/>
    <w:rsid w:val="00396DA5"/>
    <w:rsid w:val="003A25D0"/>
    <w:rsid w:val="003A5225"/>
    <w:rsid w:val="003A5B12"/>
    <w:rsid w:val="003B1E37"/>
    <w:rsid w:val="003B3CEC"/>
    <w:rsid w:val="003B4D2D"/>
    <w:rsid w:val="003C6218"/>
    <w:rsid w:val="003C6B3B"/>
    <w:rsid w:val="003D0C4E"/>
    <w:rsid w:val="003D0ECB"/>
    <w:rsid w:val="003D509F"/>
    <w:rsid w:val="003D55A7"/>
    <w:rsid w:val="003D693E"/>
    <w:rsid w:val="003E0111"/>
    <w:rsid w:val="003E0568"/>
    <w:rsid w:val="003E0D2D"/>
    <w:rsid w:val="003E1969"/>
    <w:rsid w:val="003E67B5"/>
    <w:rsid w:val="003E6C4F"/>
    <w:rsid w:val="003E6DFD"/>
    <w:rsid w:val="003F0273"/>
    <w:rsid w:val="003F179E"/>
    <w:rsid w:val="003F36FC"/>
    <w:rsid w:val="003F5438"/>
    <w:rsid w:val="003F7179"/>
    <w:rsid w:val="003F7998"/>
    <w:rsid w:val="003F7B78"/>
    <w:rsid w:val="003F7FB2"/>
    <w:rsid w:val="004001EB"/>
    <w:rsid w:val="00402959"/>
    <w:rsid w:val="004029D5"/>
    <w:rsid w:val="00404151"/>
    <w:rsid w:val="004046B1"/>
    <w:rsid w:val="00405F71"/>
    <w:rsid w:val="00406BE4"/>
    <w:rsid w:val="00407AF8"/>
    <w:rsid w:val="00410BD7"/>
    <w:rsid w:val="004112AC"/>
    <w:rsid w:val="0041519F"/>
    <w:rsid w:val="00415652"/>
    <w:rsid w:val="00415F98"/>
    <w:rsid w:val="00416EC1"/>
    <w:rsid w:val="004202D5"/>
    <w:rsid w:val="004222FA"/>
    <w:rsid w:val="00425BA3"/>
    <w:rsid w:val="00426701"/>
    <w:rsid w:val="0042716B"/>
    <w:rsid w:val="00430F82"/>
    <w:rsid w:val="0043250C"/>
    <w:rsid w:val="00432AB6"/>
    <w:rsid w:val="00432BD0"/>
    <w:rsid w:val="00433AD2"/>
    <w:rsid w:val="00434F63"/>
    <w:rsid w:val="00437665"/>
    <w:rsid w:val="00442249"/>
    <w:rsid w:val="0044330E"/>
    <w:rsid w:val="00444EB4"/>
    <w:rsid w:val="004456E5"/>
    <w:rsid w:val="004458D1"/>
    <w:rsid w:val="00445F8B"/>
    <w:rsid w:val="00446108"/>
    <w:rsid w:val="0044728D"/>
    <w:rsid w:val="00447D8D"/>
    <w:rsid w:val="0045091F"/>
    <w:rsid w:val="004541BC"/>
    <w:rsid w:val="00456816"/>
    <w:rsid w:val="004575A2"/>
    <w:rsid w:val="00460C1E"/>
    <w:rsid w:val="0046166C"/>
    <w:rsid w:val="0046223B"/>
    <w:rsid w:val="0046293C"/>
    <w:rsid w:val="0046460F"/>
    <w:rsid w:val="00465BC3"/>
    <w:rsid w:val="00466B4C"/>
    <w:rsid w:val="004727AE"/>
    <w:rsid w:val="00473B01"/>
    <w:rsid w:val="00473CD1"/>
    <w:rsid w:val="00475942"/>
    <w:rsid w:val="00477190"/>
    <w:rsid w:val="0047770C"/>
    <w:rsid w:val="004806CB"/>
    <w:rsid w:val="004815B9"/>
    <w:rsid w:val="00481A04"/>
    <w:rsid w:val="00482AB5"/>
    <w:rsid w:val="004834E6"/>
    <w:rsid w:val="00484366"/>
    <w:rsid w:val="00484E82"/>
    <w:rsid w:val="0048564A"/>
    <w:rsid w:val="00485C38"/>
    <w:rsid w:val="00490B8B"/>
    <w:rsid w:val="00495A2F"/>
    <w:rsid w:val="00495EF9"/>
    <w:rsid w:val="00496654"/>
    <w:rsid w:val="00496838"/>
    <w:rsid w:val="00497689"/>
    <w:rsid w:val="00497B7E"/>
    <w:rsid w:val="004A0700"/>
    <w:rsid w:val="004A4097"/>
    <w:rsid w:val="004A418B"/>
    <w:rsid w:val="004A4E15"/>
    <w:rsid w:val="004A7ACD"/>
    <w:rsid w:val="004B17A1"/>
    <w:rsid w:val="004B1F75"/>
    <w:rsid w:val="004B4A77"/>
    <w:rsid w:val="004B512A"/>
    <w:rsid w:val="004B61B2"/>
    <w:rsid w:val="004B6D9E"/>
    <w:rsid w:val="004C35C2"/>
    <w:rsid w:val="004C3825"/>
    <w:rsid w:val="004C3E28"/>
    <w:rsid w:val="004C41AC"/>
    <w:rsid w:val="004C43DC"/>
    <w:rsid w:val="004D1121"/>
    <w:rsid w:val="004D20FE"/>
    <w:rsid w:val="004D3A8F"/>
    <w:rsid w:val="004D3E31"/>
    <w:rsid w:val="004D551A"/>
    <w:rsid w:val="004D5FD0"/>
    <w:rsid w:val="004D66E4"/>
    <w:rsid w:val="004D6846"/>
    <w:rsid w:val="004E1AEA"/>
    <w:rsid w:val="004E27B9"/>
    <w:rsid w:val="004E28B4"/>
    <w:rsid w:val="004E2D91"/>
    <w:rsid w:val="004E403D"/>
    <w:rsid w:val="004E40D7"/>
    <w:rsid w:val="004E5660"/>
    <w:rsid w:val="004E5E35"/>
    <w:rsid w:val="004E614D"/>
    <w:rsid w:val="004F0480"/>
    <w:rsid w:val="004F0860"/>
    <w:rsid w:val="004F0D1D"/>
    <w:rsid w:val="004F164D"/>
    <w:rsid w:val="004F3D39"/>
    <w:rsid w:val="004F4BE2"/>
    <w:rsid w:val="004F50ED"/>
    <w:rsid w:val="004F7141"/>
    <w:rsid w:val="005001EF"/>
    <w:rsid w:val="00500E4A"/>
    <w:rsid w:val="00502DA2"/>
    <w:rsid w:val="00503355"/>
    <w:rsid w:val="00505B60"/>
    <w:rsid w:val="0051198F"/>
    <w:rsid w:val="00514106"/>
    <w:rsid w:val="0051530C"/>
    <w:rsid w:val="005210E4"/>
    <w:rsid w:val="00521518"/>
    <w:rsid w:val="005227E7"/>
    <w:rsid w:val="00522E2D"/>
    <w:rsid w:val="0052314B"/>
    <w:rsid w:val="00523737"/>
    <w:rsid w:val="0052375A"/>
    <w:rsid w:val="00525D39"/>
    <w:rsid w:val="0053039B"/>
    <w:rsid w:val="0053113A"/>
    <w:rsid w:val="00531600"/>
    <w:rsid w:val="00533253"/>
    <w:rsid w:val="00533D28"/>
    <w:rsid w:val="005349C8"/>
    <w:rsid w:val="005362FE"/>
    <w:rsid w:val="00537827"/>
    <w:rsid w:val="00540515"/>
    <w:rsid w:val="00542BA1"/>
    <w:rsid w:val="005458F2"/>
    <w:rsid w:val="005464A4"/>
    <w:rsid w:val="0054660E"/>
    <w:rsid w:val="00547999"/>
    <w:rsid w:val="00547BF2"/>
    <w:rsid w:val="00550BF7"/>
    <w:rsid w:val="005529DA"/>
    <w:rsid w:val="00554BC0"/>
    <w:rsid w:val="00556D95"/>
    <w:rsid w:val="0055791B"/>
    <w:rsid w:val="00557C47"/>
    <w:rsid w:val="0056139F"/>
    <w:rsid w:val="00561590"/>
    <w:rsid w:val="00564379"/>
    <w:rsid w:val="005651B0"/>
    <w:rsid w:val="00565310"/>
    <w:rsid w:val="00567429"/>
    <w:rsid w:val="00570599"/>
    <w:rsid w:val="00570CF7"/>
    <w:rsid w:val="005710B1"/>
    <w:rsid w:val="005740F5"/>
    <w:rsid w:val="0057496B"/>
    <w:rsid w:val="0057586A"/>
    <w:rsid w:val="00575A5B"/>
    <w:rsid w:val="005761F0"/>
    <w:rsid w:val="005777F3"/>
    <w:rsid w:val="0058008A"/>
    <w:rsid w:val="00580CC8"/>
    <w:rsid w:val="005825CB"/>
    <w:rsid w:val="00583768"/>
    <w:rsid w:val="00586379"/>
    <w:rsid w:val="005906E8"/>
    <w:rsid w:val="0059135F"/>
    <w:rsid w:val="00591844"/>
    <w:rsid w:val="005920C6"/>
    <w:rsid w:val="00593419"/>
    <w:rsid w:val="00596ECE"/>
    <w:rsid w:val="005971A2"/>
    <w:rsid w:val="005A23C8"/>
    <w:rsid w:val="005A2B95"/>
    <w:rsid w:val="005A475F"/>
    <w:rsid w:val="005A4D1E"/>
    <w:rsid w:val="005A5576"/>
    <w:rsid w:val="005A5972"/>
    <w:rsid w:val="005A619E"/>
    <w:rsid w:val="005A6290"/>
    <w:rsid w:val="005B1273"/>
    <w:rsid w:val="005B17BB"/>
    <w:rsid w:val="005B1B1F"/>
    <w:rsid w:val="005B40B3"/>
    <w:rsid w:val="005B4EBA"/>
    <w:rsid w:val="005B5E7F"/>
    <w:rsid w:val="005B6208"/>
    <w:rsid w:val="005C1A97"/>
    <w:rsid w:val="005C34C2"/>
    <w:rsid w:val="005C4961"/>
    <w:rsid w:val="005C6DF1"/>
    <w:rsid w:val="005C7061"/>
    <w:rsid w:val="005D186B"/>
    <w:rsid w:val="005D3E71"/>
    <w:rsid w:val="005D7474"/>
    <w:rsid w:val="005E20B0"/>
    <w:rsid w:val="005E25AC"/>
    <w:rsid w:val="005E340A"/>
    <w:rsid w:val="005E3A84"/>
    <w:rsid w:val="005E471B"/>
    <w:rsid w:val="005E58C9"/>
    <w:rsid w:val="005E6B63"/>
    <w:rsid w:val="005E7C41"/>
    <w:rsid w:val="005E7CAF"/>
    <w:rsid w:val="005F204D"/>
    <w:rsid w:val="005F53B7"/>
    <w:rsid w:val="005F7367"/>
    <w:rsid w:val="005F7E0B"/>
    <w:rsid w:val="00602DF7"/>
    <w:rsid w:val="00605FA2"/>
    <w:rsid w:val="00607961"/>
    <w:rsid w:val="00607E04"/>
    <w:rsid w:val="006117D6"/>
    <w:rsid w:val="00613645"/>
    <w:rsid w:val="00613AAB"/>
    <w:rsid w:val="006205B2"/>
    <w:rsid w:val="0062104D"/>
    <w:rsid w:val="00621BAE"/>
    <w:rsid w:val="00623C72"/>
    <w:rsid w:val="0062583D"/>
    <w:rsid w:val="0062698D"/>
    <w:rsid w:val="006328F7"/>
    <w:rsid w:val="006345DA"/>
    <w:rsid w:val="006345EC"/>
    <w:rsid w:val="00634C09"/>
    <w:rsid w:val="00634F4B"/>
    <w:rsid w:val="00635F57"/>
    <w:rsid w:val="00636018"/>
    <w:rsid w:val="006401C0"/>
    <w:rsid w:val="00642A32"/>
    <w:rsid w:val="006435EC"/>
    <w:rsid w:val="00645487"/>
    <w:rsid w:val="00653009"/>
    <w:rsid w:val="006533EB"/>
    <w:rsid w:val="006536A4"/>
    <w:rsid w:val="00653D1B"/>
    <w:rsid w:val="006544A4"/>
    <w:rsid w:val="006546C8"/>
    <w:rsid w:val="00662B7A"/>
    <w:rsid w:val="0066362F"/>
    <w:rsid w:val="006645DF"/>
    <w:rsid w:val="00664A67"/>
    <w:rsid w:val="00670264"/>
    <w:rsid w:val="00670341"/>
    <w:rsid w:val="006705EE"/>
    <w:rsid w:val="00670916"/>
    <w:rsid w:val="00670D76"/>
    <w:rsid w:val="00670EFF"/>
    <w:rsid w:val="00674913"/>
    <w:rsid w:val="00675DB4"/>
    <w:rsid w:val="00675EF9"/>
    <w:rsid w:val="00677AD8"/>
    <w:rsid w:val="00677E6E"/>
    <w:rsid w:val="0068179E"/>
    <w:rsid w:val="00682357"/>
    <w:rsid w:val="006825CE"/>
    <w:rsid w:val="00683AD8"/>
    <w:rsid w:val="0068430A"/>
    <w:rsid w:val="00685125"/>
    <w:rsid w:val="006853B5"/>
    <w:rsid w:val="00686278"/>
    <w:rsid w:val="006868DF"/>
    <w:rsid w:val="00686D87"/>
    <w:rsid w:val="006871C5"/>
    <w:rsid w:val="00691F0A"/>
    <w:rsid w:val="006928A0"/>
    <w:rsid w:val="0069317D"/>
    <w:rsid w:val="00693F31"/>
    <w:rsid w:val="00695E9F"/>
    <w:rsid w:val="006A1A7C"/>
    <w:rsid w:val="006A4044"/>
    <w:rsid w:val="006A4EA5"/>
    <w:rsid w:val="006A4FB4"/>
    <w:rsid w:val="006A71DA"/>
    <w:rsid w:val="006B03D8"/>
    <w:rsid w:val="006B158E"/>
    <w:rsid w:val="006B2882"/>
    <w:rsid w:val="006B2E9C"/>
    <w:rsid w:val="006B4013"/>
    <w:rsid w:val="006B4D68"/>
    <w:rsid w:val="006C4CB9"/>
    <w:rsid w:val="006C573F"/>
    <w:rsid w:val="006C7539"/>
    <w:rsid w:val="006C7D59"/>
    <w:rsid w:val="006D057E"/>
    <w:rsid w:val="006D0F1D"/>
    <w:rsid w:val="006D1910"/>
    <w:rsid w:val="006D2575"/>
    <w:rsid w:val="006D3090"/>
    <w:rsid w:val="006D409C"/>
    <w:rsid w:val="006E0A1F"/>
    <w:rsid w:val="006E6265"/>
    <w:rsid w:val="006E7918"/>
    <w:rsid w:val="006F07A0"/>
    <w:rsid w:val="006F097D"/>
    <w:rsid w:val="006F2214"/>
    <w:rsid w:val="006F4F9E"/>
    <w:rsid w:val="006F6458"/>
    <w:rsid w:val="007000D8"/>
    <w:rsid w:val="00700F34"/>
    <w:rsid w:val="0070205F"/>
    <w:rsid w:val="007026F0"/>
    <w:rsid w:val="00703AF5"/>
    <w:rsid w:val="0070414D"/>
    <w:rsid w:val="007060C4"/>
    <w:rsid w:val="00706B08"/>
    <w:rsid w:val="00706E15"/>
    <w:rsid w:val="0071181D"/>
    <w:rsid w:val="007130B4"/>
    <w:rsid w:val="0071366E"/>
    <w:rsid w:val="0071644E"/>
    <w:rsid w:val="00717167"/>
    <w:rsid w:val="0072239E"/>
    <w:rsid w:val="0072583E"/>
    <w:rsid w:val="00726C3F"/>
    <w:rsid w:val="0073001A"/>
    <w:rsid w:val="00734384"/>
    <w:rsid w:val="00734B9A"/>
    <w:rsid w:val="0073504D"/>
    <w:rsid w:val="00735242"/>
    <w:rsid w:val="00736FAB"/>
    <w:rsid w:val="007374B0"/>
    <w:rsid w:val="0073769F"/>
    <w:rsid w:val="00740685"/>
    <w:rsid w:val="00740C8F"/>
    <w:rsid w:val="007411E9"/>
    <w:rsid w:val="00742907"/>
    <w:rsid w:val="007453A0"/>
    <w:rsid w:val="00746079"/>
    <w:rsid w:val="00750555"/>
    <w:rsid w:val="00752D43"/>
    <w:rsid w:val="00753C90"/>
    <w:rsid w:val="00754EDF"/>
    <w:rsid w:val="00756F0B"/>
    <w:rsid w:val="00762B5E"/>
    <w:rsid w:val="00763459"/>
    <w:rsid w:val="00766DE8"/>
    <w:rsid w:val="00767AAD"/>
    <w:rsid w:val="007707F5"/>
    <w:rsid w:val="007745E9"/>
    <w:rsid w:val="0077481E"/>
    <w:rsid w:val="0078216D"/>
    <w:rsid w:val="00782681"/>
    <w:rsid w:val="007836C6"/>
    <w:rsid w:val="00783E94"/>
    <w:rsid w:val="00790A0C"/>
    <w:rsid w:val="007917EF"/>
    <w:rsid w:val="00792A62"/>
    <w:rsid w:val="00792EA3"/>
    <w:rsid w:val="00793620"/>
    <w:rsid w:val="0079409A"/>
    <w:rsid w:val="00796219"/>
    <w:rsid w:val="007A12CB"/>
    <w:rsid w:val="007A2668"/>
    <w:rsid w:val="007A28E1"/>
    <w:rsid w:val="007A2AF3"/>
    <w:rsid w:val="007A72F4"/>
    <w:rsid w:val="007A7E62"/>
    <w:rsid w:val="007B2387"/>
    <w:rsid w:val="007B3625"/>
    <w:rsid w:val="007B51F2"/>
    <w:rsid w:val="007B524A"/>
    <w:rsid w:val="007C2091"/>
    <w:rsid w:val="007C2D08"/>
    <w:rsid w:val="007C2DF4"/>
    <w:rsid w:val="007C2E24"/>
    <w:rsid w:val="007C31A1"/>
    <w:rsid w:val="007C4223"/>
    <w:rsid w:val="007C55A5"/>
    <w:rsid w:val="007C5C99"/>
    <w:rsid w:val="007D0A91"/>
    <w:rsid w:val="007D1A1F"/>
    <w:rsid w:val="007D1BF7"/>
    <w:rsid w:val="007D28BA"/>
    <w:rsid w:val="007D29BC"/>
    <w:rsid w:val="007D5E47"/>
    <w:rsid w:val="007D66E1"/>
    <w:rsid w:val="007D6961"/>
    <w:rsid w:val="007E0882"/>
    <w:rsid w:val="007E17CF"/>
    <w:rsid w:val="007E27BE"/>
    <w:rsid w:val="007E324D"/>
    <w:rsid w:val="007E5074"/>
    <w:rsid w:val="007E675D"/>
    <w:rsid w:val="007E6E02"/>
    <w:rsid w:val="007F0D65"/>
    <w:rsid w:val="007F1883"/>
    <w:rsid w:val="007F255F"/>
    <w:rsid w:val="007F2607"/>
    <w:rsid w:val="007F3764"/>
    <w:rsid w:val="007F3D92"/>
    <w:rsid w:val="007F6273"/>
    <w:rsid w:val="007F65CD"/>
    <w:rsid w:val="007F6A62"/>
    <w:rsid w:val="007F6C03"/>
    <w:rsid w:val="00802E5A"/>
    <w:rsid w:val="00803DB1"/>
    <w:rsid w:val="00805240"/>
    <w:rsid w:val="0080679A"/>
    <w:rsid w:val="0080693E"/>
    <w:rsid w:val="008070C4"/>
    <w:rsid w:val="00810170"/>
    <w:rsid w:val="00810432"/>
    <w:rsid w:val="00812CC3"/>
    <w:rsid w:val="00813B65"/>
    <w:rsid w:val="008145A2"/>
    <w:rsid w:val="008147BC"/>
    <w:rsid w:val="00815B5E"/>
    <w:rsid w:val="00815C93"/>
    <w:rsid w:val="00815D1C"/>
    <w:rsid w:val="00817874"/>
    <w:rsid w:val="00821A4E"/>
    <w:rsid w:val="00825238"/>
    <w:rsid w:val="008268FF"/>
    <w:rsid w:val="00827FC0"/>
    <w:rsid w:val="00830F7A"/>
    <w:rsid w:val="0083148F"/>
    <w:rsid w:val="00832613"/>
    <w:rsid w:val="00832F22"/>
    <w:rsid w:val="00833998"/>
    <w:rsid w:val="00833E07"/>
    <w:rsid w:val="00834770"/>
    <w:rsid w:val="008356FB"/>
    <w:rsid w:val="00836372"/>
    <w:rsid w:val="008373C1"/>
    <w:rsid w:val="00841A01"/>
    <w:rsid w:val="00841E35"/>
    <w:rsid w:val="0084266F"/>
    <w:rsid w:val="0084478B"/>
    <w:rsid w:val="00844A59"/>
    <w:rsid w:val="00846091"/>
    <w:rsid w:val="00847883"/>
    <w:rsid w:val="0085241C"/>
    <w:rsid w:val="00853D7A"/>
    <w:rsid w:val="00857E14"/>
    <w:rsid w:val="00861179"/>
    <w:rsid w:val="008614DD"/>
    <w:rsid w:val="00861B3E"/>
    <w:rsid w:val="00862986"/>
    <w:rsid w:val="00863580"/>
    <w:rsid w:val="00866D7E"/>
    <w:rsid w:val="00870929"/>
    <w:rsid w:val="008710EA"/>
    <w:rsid w:val="0087458B"/>
    <w:rsid w:val="008746CF"/>
    <w:rsid w:val="0087636A"/>
    <w:rsid w:val="0087750D"/>
    <w:rsid w:val="00877F11"/>
    <w:rsid w:val="00881261"/>
    <w:rsid w:val="0088450E"/>
    <w:rsid w:val="00885857"/>
    <w:rsid w:val="00885AD4"/>
    <w:rsid w:val="00886434"/>
    <w:rsid w:val="008918FD"/>
    <w:rsid w:val="00897690"/>
    <w:rsid w:val="008A09E6"/>
    <w:rsid w:val="008A1BAA"/>
    <w:rsid w:val="008A2BAA"/>
    <w:rsid w:val="008A4678"/>
    <w:rsid w:val="008A49F8"/>
    <w:rsid w:val="008A58D0"/>
    <w:rsid w:val="008B00D1"/>
    <w:rsid w:val="008B6B40"/>
    <w:rsid w:val="008B6C24"/>
    <w:rsid w:val="008B7619"/>
    <w:rsid w:val="008C139C"/>
    <w:rsid w:val="008C1E99"/>
    <w:rsid w:val="008C3366"/>
    <w:rsid w:val="008C6420"/>
    <w:rsid w:val="008D2B29"/>
    <w:rsid w:val="008D2EB6"/>
    <w:rsid w:val="008D30E4"/>
    <w:rsid w:val="008D3539"/>
    <w:rsid w:val="008D451D"/>
    <w:rsid w:val="008D757C"/>
    <w:rsid w:val="008E2DE5"/>
    <w:rsid w:val="008E4D90"/>
    <w:rsid w:val="008E7492"/>
    <w:rsid w:val="008E7636"/>
    <w:rsid w:val="008E7AAB"/>
    <w:rsid w:val="008F060E"/>
    <w:rsid w:val="008F2754"/>
    <w:rsid w:val="008F2E1F"/>
    <w:rsid w:val="008F4047"/>
    <w:rsid w:val="008F6241"/>
    <w:rsid w:val="008F71E4"/>
    <w:rsid w:val="00900647"/>
    <w:rsid w:val="00901BA4"/>
    <w:rsid w:val="009029DA"/>
    <w:rsid w:val="00902C24"/>
    <w:rsid w:val="00904E2E"/>
    <w:rsid w:val="00906033"/>
    <w:rsid w:val="00907B40"/>
    <w:rsid w:val="00907CAF"/>
    <w:rsid w:val="0091033C"/>
    <w:rsid w:val="0091104B"/>
    <w:rsid w:val="00912113"/>
    <w:rsid w:val="00912350"/>
    <w:rsid w:val="00913660"/>
    <w:rsid w:val="00914A06"/>
    <w:rsid w:val="009161E5"/>
    <w:rsid w:val="0091736C"/>
    <w:rsid w:val="00917C84"/>
    <w:rsid w:val="0092280C"/>
    <w:rsid w:val="00922E2C"/>
    <w:rsid w:val="00923872"/>
    <w:rsid w:val="00924997"/>
    <w:rsid w:val="0092535E"/>
    <w:rsid w:val="0092735E"/>
    <w:rsid w:val="00930755"/>
    <w:rsid w:val="00931955"/>
    <w:rsid w:val="00932CE8"/>
    <w:rsid w:val="00934E76"/>
    <w:rsid w:val="00935911"/>
    <w:rsid w:val="00941A9F"/>
    <w:rsid w:val="00941E63"/>
    <w:rsid w:val="00943393"/>
    <w:rsid w:val="009438C2"/>
    <w:rsid w:val="00943A01"/>
    <w:rsid w:val="0094478D"/>
    <w:rsid w:val="00945CFD"/>
    <w:rsid w:val="00945E30"/>
    <w:rsid w:val="0094625C"/>
    <w:rsid w:val="00946BE9"/>
    <w:rsid w:val="0094741D"/>
    <w:rsid w:val="00947A9C"/>
    <w:rsid w:val="00947E57"/>
    <w:rsid w:val="00953FD1"/>
    <w:rsid w:val="00954B67"/>
    <w:rsid w:val="00954FDA"/>
    <w:rsid w:val="00956DD0"/>
    <w:rsid w:val="00957164"/>
    <w:rsid w:val="0095725F"/>
    <w:rsid w:val="009609A6"/>
    <w:rsid w:val="00960DE0"/>
    <w:rsid w:val="00960EA0"/>
    <w:rsid w:val="00960FBF"/>
    <w:rsid w:val="00961CD9"/>
    <w:rsid w:val="00964750"/>
    <w:rsid w:val="00965B1E"/>
    <w:rsid w:val="00965C91"/>
    <w:rsid w:val="00971134"/>
    <w:rsid w:val="009723F0"/>
    <w:rsid w:val="0097408D"/>
    <w:rsid w:val="00976145"/>
    <w:rsid w:val="00977C9B"/>
    <w:rsid w:val="0098072B"/>
    <w:rsid w:val="00984169"/>
    <w:rsid w:val="00991DBB"/>
    <w:rsid w:val="009927DA"/>
    <w:rsid w:val="00993428"/>
    <w:rsid w:val="00993BE3"/>
    <w:rsid w:val="00993C23"/>
    <w:rsid w:val="00994555"/>
    <w:rsid w:val="009947A3"/>
    <w:rsid w:val="00996AB2"/>
    <w:rsid w:val="00996BAD"/>
    <w:rsid w:val="009A0765"/>
    <w:rsid w:val="009A35A5"/>
    <w:rsid w:val="009B179B"/>
    <w:rsid w:val="009B30F0"/>
    <w:rsid w:val="009B3B1C"/>
    <w:rsid w:val="009B52A9"/>
    <w:rsid w:val="009B5AAC"/>
    <w:rsid w:val="009B7341"/>
    <w:rsid w:val="009C0B65"/>
    <w:rsid w:val="009C10D7"/>
    <w:rsid w:val="009C1976"/>
    <w:rsid w:val="009C272A"/>
    <w:rsid w:val="009C27A7"/>
    <w:rsid w:val="009C3FCF"/>
    <w:rsid w:val="009C4B8B"/>
    <w:rsid w:val="009C635E"/>
    <w:rsid w:val="009C6377"/>
    <w:rsid w:val="009C7E5F"/>
    <w:rsid w:val="009D043F"/>
    <w:rsid w:val="009D1E45"/>
    <w:rsid w:val="009D3AB7"/>
    <w:rsid w:val="009D4240"/>
    <w:rsid w:val="009D4EA6"/>
    <w:rsid w:val="009D54B4"/>
    <w:rsid w:val="009D57D5"/>
    <w:rsid w:val="009D633E"/>
    <w:rsid w:val="009D6B95"/>
    <w:rsid w:val="009E0F6E"/>
    <w:rsid w:val="009E13D7"/>
    <w:rsid w:val="009E17C0"/>
    <w:rsid w:val="009E1BC0"/>
    <w:rsid w:val="009E36B2"/>
    <w:rsid w:val="009F0BD3"/>
    <w:rsid w:val="009F2B0F"/>
    <w:rsid w:val="009F2E86"/>
    <w:rsid w:val="009F3D06"/>
    <w:rsid w:val="009F4D39"/>
    <w:rsid w:val="009F525A"/>
    <w:rsid w:val="009F5523"/>
    <w:rsid w:val="009F56FA"/>
    <w:rsid w:val="009F5EC1"/>
    <w:rsid w:val="009F7670"/>
    <w:rsid w:val="00A00484"/>
    <w:rsid w:val="00A021DB"/>
    <w:rsid w:val="00A0369E"/>
    <w:rsid w:val="00A03841"/>
    <w:rsid w:val="00A03FEF"/>
    <w:rsid w:val="00A0480D"/>
    <w:rsid w:val="00A05305"/>
    <w:rsid w:val="00A05E17"/>
    <w:rsid w:val="00A102BD"/>
    <w:rsid w:val="00A1092E"/>
    <w:rsid w:val="00A10ACC"/>
    <w:rsid w:val="00A10BF6"/>
    <w:rsid w:val="00A120E4"/>
    <w:rsid w:val="00A14578"/>
    <w:rsid w:val="00A1489D"/>
    <w:rsid w:val="00A16966"/>
    <w:rsid w:val="00A16D8B"/>
    <w:rsid w:val="00A17CDF"/>
    <w:rsid w:val="00A240FA"/>
    <w:rsid w:val="00A243D4"/>
    <w:rsid w:val="00A266E1"/>
    <w:rsid w:val="00A267C2"/>
    <w:rsid w:val="00A2761F"/>
    <w:rsid w:val="00A309B2"/>
    <w:rsid w:val="00A32CEB"/>
    <w:rsid w:val="00A34FB3"/>
    <w:rsid w:val="00A35946"/>
    <w:rsid w:val="00A4070B"/>
    <w:rsid w:val="00A40DB8"/>
    <w:rsid w:val="00A41B73"/>
    <w:rsid w:val="00A424DD"/>
    <w:rsid w:val="00A50023"/>
    <w:rsid w:val="00A50277"/>
    <w:rsid w:val="00A52695"/>
    <w:rsid w:val="00A53112"/>
    <w:rsid w:val="00A53F59"/>
    <w:rsid w:val="00A54191"/>
    <w:rsid w:val="00A5734C"/>
    <w:rsid w:val="00A6034D"/>
    <w:rsid w:val="00A62995"/>
    <w:rsid w:val="00A64701"/>
    <w:rsid w:val="00A669A3"/>
    <w:rsid w:val="00A67503"/>
    <w:rsid w:val="00A7049C"/>
    <w:rsid w:val="00A708E5"/>
    <w:rsid w:val="00A7315E"/>
    <w:rsid w:val="00A7402A"/>
    <w:rsid w:val="00A763CC"/>
    <w:rsid w:val="00A802AE"/>
    <w:rsid w:val="00A82252"/>
    <w:rsid w:val="00A823AA"/>
    <w:rsid w:val="00A831C5"/>
    <w:rsid w:val="00A860F1"/>
    <w:rsid w:val="00A8762B"/>
    <w:rsid w:val="00A90BC2"/>
    <w:rsid w:val="00A94A19"/>
    <w:rsid w:val="00A94BFE"/>
    <w:rsid w:val="00A950D1"/>
    <w:rsid w:val="00A96511"/>
    <w:rsid w:val="00A96948"/>
    <w:rsid w:val="00AA1A80"/>
    <w:rsid w:val="00AA4204"/>
    <w:rsid w:val="00AA7BBF"/>
    <w:rsid w:val="00AB13F1"/>
    <w:rsid w:val="00AB180C"/>
    <w:rsid w:val="00AB4A53"/>
    <w:rsid w:val="00AB4F4E"/>
    <w:rsid w:val="00AB6853"/>
    <w:rsid w:val="00AB6B9C"/>
    <w:rsid w:val="00AB7164"/>
    <w:rsid w:val="00AC02C8"/>
    <w:rsid w:val="00AC0C0D"/>
    <w:rsid w:val="00AC3A05"/>
    <w:rsid w:val="00AC5317"/>
    <w:rsid w:val="00AC6700"/>
    <w:rsid w:val="00AC7C56"/>
    <w:rsid w:val="00AC7F1D"/>
    <w:rsid w:val="00AD0E45"/>
    <w:rsid w:val="00AD1AB5"/>
    <w:rsid w:val="00AD2A07"/>
    <w:rsid w:val="00AD2DC2"/>
    <w:rsid w:val="00AD370D"/>
    <w:rsid w:val="00AD4F4B"/>
    <w:rsid w:val="00AD684D"/>
    <w:rsid w:val="00AD7126"/>
    <w:rsid w:val="00AD7CB1"/>
    <w:rsid w:val="00AE1913"/>
    <w:rsid w:val="00AE27C6"/>
    <w:rsid w:val="00AF16DF"/>
    <w:rsid w:val="00AF2F09"/>
    <w:rsid w:val="00AF6CE6"/>
    <w:rsid w:val="00AF7CBC"/>
    <w:rsid w:val="00B00652"/>
    <w:rsid w:val="00B01E18"/>
    <w:rsid w:val="00B06C21"/>
    <w:rsid w:val="00B1003F"/>
    <w:rsid w:val="00B1143A"/>
    <w:rsid w:val="00B148A5"/>
    <w:rsid w:val="00B1602B"/>
    <w:rsid w:val="00B16906"/>
    <w:rsid w:val="00B17324"/>
    <w:rsid w:val="00B17428"/>
    <w:rsid w:val="00B22A74"/>
    <w:rsid w:val="00B24819"/>
    <w:rsid w:val="00B24A14"/>
    <w:rsid w:val="00B25821"/>
    <w:rsid w:val="00B273CE"/>
    <w:rsid w:val="00B27A22"/>
    <w:rsid w:val="00B306A9"/>
    <w:rsid w:val="00B312ED"/>
    <w:rsid w:val="00B3205C"/>
    <w:rsid w:val="00B3402E"/>
    <w:rsid w:val="00B359C4"/>
    <w:rsid w:val="00B36D1F"/>
    <w:rsid w:val="00B374F9"/>
    <w:rsid w:val="00B37932"/>
    <w:rsid w:val="00B4274E"/>
    <w:rsid w:val="00B4451A"/>
    <w:rsid w:val="00B45A8E"/>
    <w:rsid w:val="00B46474"/>
    <w:rsid w:val="00B47884"/>
    <w:rsid w:val="00B47B57"/>
    <w:rsid w:val="00B51164"/>
    <w:rsid w:val="00B52103"/>
    <w:rsid w:val="00B561B7"/>
    <w:rsid w:val="00B6082A"/>
    <w:rsid w:val="00B61865"/>
    <w:rsid w:val="00B637E9"/>
    <w:rsid w:val="00B63B96"/>
    <w:rsid w:val="00B643B4"/>
    <w:rsid w:val="00B64756"/>
    <w:rsid w:val="00B65214"/>
    <w:rsid w:val="00B6552B"/>
    <w:rsid w:val="00B66A2A"/>
    <w:rsid w:val="00B67219"/>
    <w:rsid w:val="00B70DC0"/>
    <w:rsid w:val="00B75003"/>
    <w:rsid w:val="00B7612E"/>
    <w:rsid w:val="00B76B19"/>
    <w:rsid w:val="00B85996"/>
    <w:rsid w:val="00B86240"/>
    <w:rsid w:val="00B867E9"/>
    <w:rsid w:val="00B86EFA"/>
    <w:rsid w:val="00B90EB0"/>
    <w:rsid w:val="00B91906"/>
    <w:rsid w:val="00B92619"/>
    <w:rsid w:val="00B92FBC"/>
    <w:rsid w:val="00B937C5"/>
    <w:rsid w:val="00B941FF"/>
    <w:rsid w:val="00B9423B"/>
    <w:rsid w:val="00B94F53"/>
    <w:rsid w:val="00B95091"/>
    <w:rsid w:val="00B95F41"/>
    <w:rsid w:val="00BA1E84"/>
    <w:rsid w:val="00BA4047"/>
    <w:rsid w:val="00BA6127"/>
    <w:rsid w:val="00BA7845"/>
    <w:rsid w:val="00BB0C04"/>
    <w:rsid w:val="00BB0F8F"/>
    <w:rsid w:val="00BB1645"/>
    <w:rsid w:val="00BB1FA5"/>
    <w:rsid w:val="00BB23C1"/>
    <w:rsid w:val="00BB25B2"/>
    <w:rsid w:val="00BB2783"/>
    <w:rsid w:val="00BB4E59"/>
    <w:rsid w:val="00BB53AC"/>
    <w:rsid w:val="00BB5A10"/>
    <w:rsid w:val="00BB7EE0"/>
    <w:rsid w:val="00BC03AA"/>
    <w:rsid w:val="00BC0D08"/>
    <w:rsid w:val="00BC13E7"/>
    <w:rsid w:val="00BC2672"/>
    <w:rsid w:val="00BC2FCA"/>
    <w:rsid w:val="00BC4634"/>
    <w:rsid w:val="00BC6BAC"/>
    <w:rsid w:val="00BD0B65"/>
    <w:rsid w:val="00BD0D42"/>
    <w:rsid w:val="00BD2194"/>
    <w:rsid w:val="00BD4A13"/>
    <w:rsid w:val="00BD61CE"/>
    <w:rsid w:val="00BE0CC1"/>
    <w:rsid w:val="00BE1CEE"/>
    <w:rsid w:val="00BE1EB4"/>
    <w:rsid w:val="00BE42A2"/>
    <w:rsid w:val="00BE52E9"/>
    <w:rsid w:val="00BE5DB1"/>
    <w:rsid w:val="00BE71C2"/>
    <w:rsid w:val="00BF1112"/>
    <w:rsid w:val="00BF2497"/>
    <w:rsid w:val="00BF481F"/>
    <w:rsid w:val="00BF658D"/>
    <w:rsid w:val="00BF6CAD"/>
    <w:rsid w:val="00C03C82"/>
    <w:rsid w:val="00C04A66"/>
    <w:rsid w:val="00C04B39"/>
    <w:rsid w:val="00C07BAE"/>
    <w:rsid w:val="00C07C5A"/>
    <w:rsid w:val="00C10C95"/>
    <w:rsid w:val="00C10E58"/>
    <w:rsid w:val="00C131FF"/>
    <w:rsid w:val="00C1441F"/>
    <w:rsid w:val="00C1633E"/>
    <w:rsid w:val="00C17E84"/>
    <w:rsid w:val="00C20317"/>
    <w:rsid w:val="00C246E2"/>
    <w:rsid w:val="00C25ABE"/>
    <w:rsid w:val="00C26253"/>
    <w:rsid w:val="00C266AC"/>
    <w:rsid w:val="00C27302"/>
    <w:rsid w:val="00C30599"/>
    <w:rsid w:val="00C30DF9"/>
    <w:rsid w:val="00C31703"/>
    <w:rsid w:val="00C32722"/>
    <w:rsid w:val="00C35554"/>
    <w:rsid w:val="00C369A3"/>
    <w:rsid w:val="00C3796C"/>
    <w:rsid w:val="00C37D5A"/>
    <w:rsid w:val="00C407E9"/>
    <w:rsid w:val="00C40F6C"/>
    <w:rsid w:val="00C430A7"/>
    <w:rsid w:val="00C437EE"/>
    <w:rsid w:val="00C443DE"/>
    <w:rsid w:val="00C454D1"/>
    <w:rsid w:val="00C45F23"/>
    <w:rsid w:val="00C474E5"/>
    <w:rsid w:val="00C47795"/>
    <w:rsid w:val="00C47B34"/>
    <w:rsid w:val="00C5229A"/>
    <w:rsid w:val="00C57605"/>
    <w:rsid w:val="00C57DF6"/>
    <w:rsid w:val="00C628CA"/>
    <w:rsid w:val="00C63FA4"/>
    <w:rsid w:val="00C642DC"/>
    <w:rsid w:val="00C66412"/>
    <w:rsid w:val="00C6721E"/>
    <w:rsid w:val="00C679FE"/>
    <w:rsid w:val="00C70637"/>
    <w:rsid w:val="00C70DF8"/>
    <w:rsid w:val="00C7208D"/>
    <w:rsid w:val="00C73967"/>
    <w:rsid w:val="00C755F0"/>
    <w:rsid w:val="00C75A08"/>
    <w:rsid w:val="00C762BE"/>
    <w:rsid w:val="00C80A89"/>
    <w:rsid w:val="00C80E7F"/>
    <w:rsid w:val="00C82036"/>
    <w:rsid w:val="00C826E6"/>
    <w:rsid w:val="00C83C40"/>
    <w:rsid w:val="00C84311"/>
    <w:rsid w:val="00C8495A"/>
    <w:rsid w:val="00C850D7"/>
    <w:rsid w:val="00C850F4"/>
    <w:rsid w:val="00C857CB"/>
    <w:rsid w:val="00C85B1B"/>
    <w:rsid w:val="00C86E18"/>
    <w:rsid w:val="00C87242"/>
    <w:rsid w:val="00C8776D"/>
    <w:rsid w:val="00C87FAF"/>
    <w:rsid w:val="00C94B9B"/>
    <w:rsid w:val="00C970AF"/>
    <w:rsid w:val="00C97634"/>
    <w:rsid w:val="00CA2FCE"/>
    <w:rsid w:val="00CA3AB6"/>
    <w:rsid w:val="00CB191C"/>
    <w:rsid w:val="00CB1A01"/>
    <w:rsid w:val="00CB29DC"/>
    <w:rsid w:val="00CB310D"/>
    <w:rsid w:val="00CB4115"/>
    <w:rsid w:val="00CB48C7"/>
    <w:rsid w:val="00CB4C8D"/>
    <w:rsid w:val="00CB50FF"/>
    <w:rsid w:val="00CB5F3D"/>
    <w:rsid w:val="00CB780F"/>
    <w:rsid w:val="00CC361F"/>
    <w:rsid w:val="00CC4643"/>
    <w:rsid w:val="00CC484C"/>
    <w:rsid w:val="00CC4C6C"/>
    <w:rsid w:val="00CC4F7A"/>
    <w:rsid w:val="00CC500F"/>
    <w:rsid w:val="00CC514F"/>
    <w:rsid w:val="00CC604C"/>
    <w:rsid w:val="00CC6DF7"/>
    <w:rsid w:val="00CC6FFB"/>
    <w:rsid w:val="00CC7DEC"/>
    <w:rsid w:val="00CD145B"/>
    <w:rsid w:val="00CD5D87"/>
    <w:rsid w:val="00CD68F8"/>
    <w:rsid w:val="00CE08C5"/>
    <w:rsid w:val="00CE14B4"/>
    <w:rsid w:val="00CE33C0"/>
    <w:rsid w:val="00CE3DEE"/>
    <w:rsid w:val="00CE3FDA"/>
    <w:rsid w:val="00CE405D"/>
    <w:rsid w:val="00CE45F9"/>
    <w:rsid w:val="00CE4CEF"/>
    <w:rsid w:val="00CF0BE3"/>
    <w:rsid w:val="00CF7097"/>
    <w:rsid w:val="00D04071"/>
    <w:rsid w:val="00D060A3"/>
    <w:rsid w:val="00D06228"/>
    <w:rsid w:val="00D06D19"/>
    <w:rsid w:val="00D073C9"/>
    <w:rsid w:val="00D07DDA"/>
    <w:rsid w:val="00D12D7F"/>
    <w:rsid w:val="00D15236"/>
    <w:rsid w:val="00D17043"/>
    <w:rsid w:val="00D20C88"/>
    <w:rsid w:val="00D2358F"/>
    <w:rsid w:val="00D24AD6"/>
    <w:rsid w:val="00D260F8"/>
    <w:rsid w:val="00D26CA0"/>
    <w:rsid w:val="00D26D6D"/>
    <w:rsid w:val="00D31478"/>
    <w:rsid w:val="00D31DCB"/>
    <w:rsid w:val="00D34EFA"/>
    <w:rsid w:val="00D36E0C"/>
    <w:rsid w:val="00D375FA"/>
    <w:rsid w:val="00D37A10"/>
    <w:rsid w:val="00D41175"/>
    <w:rsid w:val="00D41193"/>
    <w:rsid w:val="00D4122C"/>
    <w:rsid w:val="00D42A13"/>
    <w:rsid w:val="00D42AA1"/>
    <w:rsid w:val="00D42AD8"/>
    <w:rsid w:val="00D42BCC"/>
    <w:rsid w:val="00D43037"/>
    <w:rsid w:val="00D44C3C"/>
    <w:rsid w:val="00D44CE6"/>
    <w:rsid w:val="00D45502"/>
    <w:rsid w:val="00D467FB"/>
    <w:rsid w:val="00D46CB2"/>
    <w:rsid w:val="00D47FCD"/>
    <w:rsid w:val="00D519AB"/>
    <w:rsid w:val="00D5326D"/>
    <w:rsid w:val="00D53D70"/>
    <w:rsid w:val="00D55543"/>
    <w:rsid w:val="00D573BC"/>
    <w:rsid w:val="00D57549"/>
    <w:rsid w:val="00D6220B"/>
    <w:rsid w:val="00D63795"/>
    <w:rsid w:val="00D64A2F"/>
    <w:rsid w:val="00D65077"/>
    <w:rsid w:val="00D65546"/>
    <w:rsid w:val="00D663B8"/>
    <w:rsid w:val="00D6645D"/>
    <w:rsid w:val="00D677E1"/>
    <w:rsid w:val="00D678AB"/>
    <w:rsid w:val="00D67F16"/>
    <w:rsid w:val="00D70A0F"/>
    <w:rsid w:val="00D7120E"/>
    <w:rsid w:val="00D72A8D"/>
    <w:rsid w:val="00D73ECF"/>
    <w:rsid w:val="00D73FB4"/>
    <w:rsid w:val="00D74908"/>
    <w:rsid w:val="00D75067"/>
    <w:rsid w:val="00D76CF7"/>
    <w:rsid w:val="00D805CA"/>
    <w:rsid w:val="00D83146"/>
    <w:rsid w:val="00D85B30"/>
    <w:rsid w:val="00D8670B"/>
    <w:rsid w:val="00D87C72"/>
    <w:rsid w:val="00D87D25"/>
    <w:rsid w:val="00D90BFF"/>
    <w:rsid w:val="00D917B4"/>
    <w:rsid w:val="00D92E71"/>
    <w:rsid w:val="00D937A8"/>
    <w:rsid w:val="00D94A07"/>
    <w:rsid w:val="00D9538C"/>
    <w:rsid w:val="00D95ECC"/>
    <w:rsid w:val="00D95FFB"/>
    <w:rsid w:val="00D96874"/>
    <w:rsid w:val="00D96ED7"/>
    <w:rsid w:val="00DA133A"/>
    <w:rsid w:val="00DA1413"/>
    <w:rsid w:val="00DA274D"/>
    <w:rsid w:val="00DA61C2"/>
    <w:rsid w:val="00DB04F5"/>
    <w:rsid w:val="00DB154D"/>
    <w:rsid w:val="00DB2693"/>
    <w:rsid w:val="00DB3B46"/>
    <w:rsid w:val="00DB4544"/>
    <w:rsid w:val="00DB5200"/>
    <w:rsid w:val="00DB61A3"/>
    <w:rsid w:val="00DB6577"/>
    <w:rsid w:val="00DB712C"/>
    <w:rsid w:val="00DC032F"/>
    <w:rsid w:val="00DC07EC"/>
    <w:rsid w:val="00DC2C0F"/>
    <w:rsid w:val="00DC3EBE"/>
    <w:rsid w:val="00DC5E28"/>
    <w:rsid w:val="00DC6395"/>
    <w:rsid w:val="00DC7571"/>
    <w:rsid w:val="00DD16EF"/>
    <w:rsid w:val="00DD5251"/>
    <w:rsid w:val="00DE053C"/>
    <w:rsid w:val="00DE2401"/>
    <w:rsid w:val="00DE3C7C"/>
    <w:rsid w:val="00DE45A4"/>
    <w:rsid w:val="00DE7580"/>
    <w:rsid w:val="00DF35B7"/>
    <w:rsid w:val="00E001CD"/>
    <w:rsid w:val="00E01325"/>
    <w:rsid w:val="00E01662"/>
    <w:rsid w:val="00E01935"/>
    <w:rsid w:val="00E02541"/>
    <w:rsid w:val="00E03354"/>
    <w:rsid w:val="00E035D1"/>
    <w:rsid w:val="00E052F9"/>
    <w:rsid w:val="00E06225"/>
    <w:rsid w:val="00E073CA"/>
    <w:rsid w:val="00E076FF"/>
    <w:rsid w:val="00E11585"/>
    <w:rsid w:val="00E135D8"/>
    <w:rsid w:val="00E135DC"/>
    <w:rsid w:val="00E14999"/>
    <w:rsid w:val="00E17DA6"/>
    <w:rsid w:val="00E23A29"/>
    <w:rsid w:val="00E24153"/>
    <w:rsid w:val="00E2582F"/>
    <w:rsid w:val="00E25AFA"/>
    <w:rsid w:val="00E307DC"/>
    <w:rsid w:val="00E3161D"/>
    <w:rsid w:val="00E31AE1"/>
    <w:rsid w:val="00E32086"/>
    <w:rsid w:val="00E33BD9"/>
    <w:rsid w:val="00E343E8"/>
    <w:rsid w:val="00E3664A"/>
    <w:rsid w:val="00E3735B"/>
    <w:rsid w:val="00E40260"/>
    <w:rsid w:val="00E4104F"/>
    <w:rsid w:val="00E45AF5"/>
    <w:rsid w:val="00E45BEE"/>
    <w:rsid w:val="00E46F64"/>
    <w:rsid w:val="00E47A2D"/>
    <w:rsid w:val="00E50EAB"/>
    <w:rsid w:val="00E518B5"/>
    <w:rsid w:val="00E52889"/>
    <w:rsid w:val="00E543B2"/>
    <w:rsid w:val="00E54644"/>
    <w:rsid w:val="00E554DF"/>
    <w:rsid w:val="00E569DC"/>
    <w:rsid w:val="00E56A67"/>
    <w:rsid w:val="00E61FE7"/>
    <w:rsid w:val="00E65027"/>
    <w:rsid w:val="00E650F6"/>
    <w:rsid w:val="00E65C33"/>
    <w:rsid w:val="00E66200"/>
    <w:rsid w:val="00E66DCB"/>
    <w:rsid w:val="00E67719"/>
    <w:rsid w:val="00E705B2"/>
    <w:rsid w:val="00E72BCE"/>
    <w:rsid w:val="00E72F3C"/>
    <w:rsid w:val="00E7389E"/>
    <w:rsid w:val="00E73FBA"/>
    <w:rsid w:val="00E742A7"/>
    <w:rsid w:val="00E74795"/>
    <w:rsid w:val="00E83008"/>
    <w:rsid w:val="00E83CBE"/>
    <w:rsid w:val="00E840DE"/>
    <w:rsid w:val="00E8506D"/>
    <w:rsid w:val="00E85291"/>
    <w:rsid w:val="00E86725"/>
    <w:rsid w:val="00E90429"/>
    <w:rsid w:val="00E90520"/>
    <w:rsid w:val="00E918DE"/>
    <w:rsid w:val="00E94CD3"/>
    <w:rsid w:val="00E95AF9"/>
    <w:rsid w:val="00E95E95"/>
    <w:rsid w:val="00E965A5"/>
    <w:rsid w:val="00E96EA8"/>
    <w:rsid w:val="00E97DDE"/>
    <w:rsid w:val="00EA0641"/>
    <w:rsid w:val="00EA0BEF"/>
    <w:rsid w:val="00EA1464"/>
    <w:rsid w:val="00EA1957"/>
    <w:rsid w:val="00EA1D46"/>
    <w:rsid w:val="00EA1F74"/>
    <w:rsid w:val="00EA3BB1"/>
    <w:rsid w:val="00EA3EFB"/>
    <w:rsid w:val="00EA64DA"/>
    <w:rsid w:val="00EA64F6"/>
    <w:rsid w:val="00EA6791"/>
    <w:rsid w:val="00EA7A78"/>
    <w:rsid w:val="00EA7F6B"/>
    <w:rsid w:val="00EB0917"/>
    <w:rsid w:val="00EB19E0"/>
    <w:rsid w:val="00EB4611"/>
    <w:rsid w:val="00EB68A6"/>
    <w:rsid w:val="00EB6ACD"/>
    <w:rsid w:val="00EC0499"/>
    <w:rsid w:val="00EC06C0"/>
    <w:rsid w:val="00EC370C"/>
    <w:rsid w:val="00EC3B8B"/>
    <w:rsid w:val="00EC4763"/>
    <w:rsid w:val="00EC7F40"/>
    <w:rsid w:val="00ED0763"/>
    <w:rsid w:val="00ED0B3B"/>
    <w:rsid w:val="00ED0F08"/>
    <w:rsid w:val="00ED1AAD"/>
    <w:rsid w:val="00ED3314"/>
    <w:rsid w:val="00ED3F0F"/>
    <w:rsid w:val="00EE3016"/>
    <w:rsid w:val="00EE4564"/>
    <w:rsid w:val="00EE64D9"/>
    <w:rsid w:val="00EF22EE"/>
    <w:rsid w:val="00EF2888"/>
    <w:rsid w:val="00EF48B9"/>
    <w:rsid w:val="00EF5ABE"/>
    <w:rsid w:val="00F02BF6"/>
    <w:rsid w:val="00F0382B"/>
    <w:rsid w:val="00F05E4D"/>
    <w:rsid w:val="00F0687E"/>
    <w:rsid w:val="00F07789"/>
    <w:rsid w:val="00F141E9"/>
    <w:rsid w:val="00F14B3C"/>
    <w:rsid w:val="00F16515"/>
    <w:rsid w:val="00F213D6"/>
    <w:rsid w:val="00F22903"/>
    <w:rsid w:val="00F233DD"/>
    <w:rsid w:val="00F23BD0"/>
    <w:rsid w:val="00F25996"/>
    <w:rsid w:val="00F2606F"/>
    <w:rsid w:val="00F308C5"/>
    <w:rsid w:val="00F313C6"/>
    <w:rsid w:val="00F3268A"/>
    <w:rsid w:val="00F32B51"/>
    <w:rsid w:val="00F331BD"/>
    <w:rsid w:val="00F33809"/>
    <w:rsid w:val="00F36595"/>
    <w:rsid w:val="00F36633"/>
    <w:rsid w:val="00F36648"/>
    <w:rsid w:val="00F371CC"/>
    <w:rsid w:val="00F374D6"/>
    <w:rsid w:val="00F4044A"/>
    <w:rsid w:val="00F40599"/>
    <w:rsid w:val="00F4195D"/>
    <w:rsid w:val="00F41B44"/>
    <w:rsid w:val="00F455D5"/>
    <w:rsid w:val="00F459B5"/>
    <w:rsid w:val="00F45BD7"/>
    <w:rsid w:val="00F46BC9"/>
    <w:rsid w:val="00F46F53"/>
    <w:rsid w:val="00F4756F"/>
    <w:rsid w:val="00F47D28"/>
    <w:rsid w:val="00F509C6"/>
    <w:rsid w:val="00F52308"/>
    <w:rsid w:val="00F5351C"/>
    <w:rsid w:val="00F54CB0"/>
    <w:rsid w:val="00F5518D"/>
    <w:rsid w:val="00F56903"/>
    <w:rsid w:val="00F60A0B"/>
    <w:rsid w:val="00F613FB"/>
    <w:rsid w:val="00F615CF"/>
    <w:rsid w:val="00F641E3"/>
    <w:rsid w:val="00F70F19"/>
    <w:rsid w:val="00F718BD"/>
    <w:rsid w:val="00F71FF0"/>
    <w:rsid w:val="00F72A91"/>
    <w:rsid w:val="00F734C9"/>
    <w:rsid w:val="00F7559F"/>
    <w:rsid w:val="00F75D69"/>
    <w:rsid w:val="00F80DEA"/>
    <w:rsid w:val="00F81D47"/>
    <w:rsid w:val="00F82E1E"/>
    <w:rsid w:val="00F834CC"/>
    <w:rsid w:val="00F839E5"/>
    <w:rsid w:val="00F84404"/>
    <w:rsid w:val="00F84451"/>
    <w:rsid w:val="00F87483"/>
    <w:rsid w:val="00F876BC"/>
    <w:rsid w:val="00F8771A"/>
    <w:rsid w:val="00F9267C"/>
    <w:rsid w:val="00F92B58"/>
    <w:rsid w:val="00F93561"/>
    <w:rsid w:val="00F937D0"/>
    <w:rsid w:val="00F948A1"/>
    <w:rsid w:val="00F956B9"/>
    <w:rsid w:val="00F96388"/>
    <w:rsid w:val="00F97406"/>
    <w:rsid w:val="00FA0DE5"/>
    <w:rsid w:val="00FA1D16"/>
    <w:rsid w:val="00FA6F03"/>
    <w:rsid w:val="00FB1EEE"/>
    <w:rsid w:val="00FB23A1"/>
    <w:rsid w:val="00FB2780"/>
    <w:rsid w:val="00FB3AA9"/>
    <w:rsid w:val="00FB5479"/>
    <w:rsid w:val="00FB568F"/>
    <w:rsid w:val="00FB58A9"/>
    <w:rsid w:val="00FB5B19"/>
    <w:rsid w:val="00FC19A9"/>
    <w:rsid w:val="00FC23C1"/>
    <w:rsid w:val="00FC2B3E"/>
    <w:rsid w:val="00FC3617"/>
    <w:rsid w:val="00FC3910"/>
    <w:rsid w:val="00FC3AD5"/>
    <w:rsid w:val="00FC4ABA"/>
    <w:rsid w:val="00FC4FAC"/>
    <w:rsid w:val="00FC55C1"/>
    <w:rsid w:val="00FC6591"/>
    <w:rsid w:val="00FC6EB9"/>
    <w:rsid w:val="00FC7530"/>
    <w:rsid w:val="00FC7BFD"/>
    <w:rsid w:val="00FD0560"/>
    <w:rsid w:val="00FD285A"/>
    <w:rsid w:val="00FD2CA7"/>
    <w:rsid w:val="00FD36AB"/>
    <w:rsid w:val="00FD5CCC"/>
    <w:rsid w:val="00FD5F4D"/>
    <w:rsid w:val="00FD7313"/>
    <w:rsid w:val="00FD7AD6"/>
    <w:rsid w:val="00FE060D"/>
    <w:rsid w:val="00FE3C57"/>
    <w:rsid w:val="00FE6E31"/>
    <w:rsid w:val="00FF0747"/>
    <w:rsid w:val="00FF0DB8"/>
    <w:rsid w:val="00FF6D34"/>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BD4313"/>
  <w15:docId w15:val="{7F1420FF-CCF9-4F31-8E8E-67D113283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1D16"/>
    <w:rPr>
      <w:rFonts w:ascii="Times New Roman" w:eastAsia="Times" w:hAnsi="Times New Roman"/>
      <w:b/>
      <w:kern w:val="28"/>
      <w:sz w:val="28"/>
      <w:lang w:val="en-US" w:eastAsia="en-US"/>
    </w:rPr>
  </w:style>
  <w:style w:type="paragraph" w:styleId="Ttulo1">
    <w:name w:val="heading 1"/>
    <w:basedOn w:val="Normal"/>
    <w:link w:val="Ttulo1Car"/>
    <w:uiPriority w:val="9"/>
    <w:qFormat/>
    <w:rsid w:val="00116712"/>
    <w:pPr>
      <w:spacing w:before="100" w:beforeAutospacing="1" w:after="100" w:afterAutospacing="1"/>
      <w:outlineLvl w:val="0"/>
    </w:pPr>
    <w:rPr>
      <w:rFonts w:eastAsia="Times New Roman"/>
      <w:bCs/>
      <w:kern w:val="36"/>
      <w:sz w:val="48"/>
      <w:szCs w:val="48"/>
      <w:lang w:val="x-none" w:eastAsia="x-none"/>
    </w:rPr>
  </w:style>
  <w:style w:type="paragraph" w:styleId="Ttulo2">
    <w:name w:val="heading 2"/>
    <w:basedOn w:val="Normal"/>
    <w:next w:val="Normal"/>
    <w:link w:val="Ttulo2Car"/>
    <w:uiPriority w:val="9"/>
    <w:semiHidden/>
    <w:unhideWhenUsed/>
    <w:qFormat/>
    <w:rsid w:val="00BB4E5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4">
    <w:name w:val="heading 4"/>
    <w:basedOn w:val="Normal"/>
    <w:next w:val="Normal"/>
    <w:link w:val="Ttulo4Car"/>
    <w:uiPriority w:val="9"/>
    <w:semiHidden/>
    <w:unhideWhenUsed/>
    <w:qFormat/>
    <w:rsid w:val="00415652"/>
    <w:pPr>
      <w:keepNext/>
      <w:spacing w:before="240" w:after="60"/>
      <w:outlineLvl w:val="3"/>
    </w:pPr>
    <w:rPr>
      <w:rFonts w:ascii="Calibri" w:eastAsia="Times New Roman" w:hAnsi="Calibri"/>
      <w:bCs/>
      <w:szCs w:val="28"/>
    </w:rPr>
  </w:style>
  <w:style w:type="paragraph" w:styleId="Ttulo5">
    <w:name w:val="heading 5"/>
    <w:basedOn w:val="Normal"/>
    <w:next w:val="Normal"/>
    <w:link w:val="Ttulo5Car"/>
    <w:uiPriority w:val="9"/>
    <w:semiHidden/>
    <w:unhideWhenUsed/>
    <w:qFormat/>
    <w:rsid w:val="0023726E"/>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FA1D16"/>
    <w:rPr>
      <w:rFonts w:ascii="Times New Roman" w:eastAsia="Times New Roman" w:hAnsi="Times New Roman"/>
      <w:sz w:val="24"/>
      <w:szCs w:val="24"/>
      <w:lang w:val="es-ES" w:eastAsia="es-ES"/>
    </w:rPr>
  </w:style>
  <w:style w:type="character" w:customStyle="1" w:styleId="Ttulo1Car">
    <w:name w:val="Título 1 Car"/>
    <w:link w:val="Ttulo1"/>
    <w:uiPriority w:val="9"/>
    <w:rsid w:val="00116712"/>
    <w:rPr>
      <w:rFonts w:ascii="Times New Roman" w:eastAsia="Times New Roman" w:hAnsi="Times New Roman"/>
      <w:b/>
      <w:bCs/>
      <w:kern w:val="36"/>
      <w:sz w:val="48"/>
      <w:szCs w:val="48"/>
      <w:lang w:val="x-none" w:eastAsia="x-none"/>
    </w:rPr>
  </w:style>
  <w:style w:type="paragraph" w:styleId="Prrafodelista">
    <w:name w:val="List Paragraph"/>
    <w:basedOn w:val="Normal"/>
    <w:uiPriority w:val="34"/>
    <w:qFormat/>
    <w:rsid w:val="00116712"/>
    <w:pPr>
      <w:ind w:left="720"/>
    </w:pPr>
    <w:rPr>
      <w:rFonts w:ascii="Calibri" w:eastAsia="Calibri" w:hAnsi="Calibri"/>
      <w:b w:val="0"/>
      <w:kern w:val="0"/>
      <w:sz w:val="22"/>
      <w:szCs w:val="22"/>
      <w:lang w:val="es-MX" w:eastAsia="es-MX"/>
    </w:rPr>
  </w:style>
  <w:style w:type="character" w:styleId="Hipervnculo">
    <w:name w:val="Hyperlink"/>
    <w:uiPriority w:val="99"/>
    <w:unhideWhenUsed/>
    <w:rsid w:val="00116712"/>
    <w:rPr>
      <w:color w:val="0563C1"/>
      <w:u w:val="single"/>
    </w:rPr>
  </w:style>
  <w:style w:type="character" w:customStyle="1" w:styleId="apple-converted-space">
    <w:name w:val="apple-converted-space"/>
    <w:rsid w:val="00116712"/>
  </w:style>
  <w:style w:type="character" w:styleId="Refdecomentario">
    <w:name w:val="annotation reference"/>
    <w:uiPriority w:val="99"/>
    <w:semiHidden/>
    <w:unhideWhenUsed/>
    <w:rsid w:val="008145A2"/>
    <w:rPr>
      <w:sz w:val="16"/>
      <w:szCs w:val="16"/>
    </w:rPr>
  </w:style>
  <w:style w:type="paragraph" w:styleId="Textocomentario">
    <w:name w:val="annotation text"/>
    <w:basedOn w:val="Normal"/>
    <w:link w:val="TextocomentarioCar"/>
    <w:uiPriority w:val="99"/>
    <w:semiHidden/>
    <w:unhideWhenUsed/>
    <w:rsid w:val="008145A2"/>
    <w:rPr>
      <w:sz w:val="20"/>
    </w:rPr>
  </w:style>
  <w:style w:type="character" w:customStyle="1" w:styleId="TextocomentarioCar">
    <w:name w:val="Texto comentario Car"/>
    <w:link w:val="Textocomentario"/>
    <w:uiPriority w:val="99"/>
    <w:semiHidden/>
    <w:rsid w:val="008145A2"/>
    <w:rPr>
      <w:rFonts w:ascii="Times New Roman" w:eastAsia="Times" w:hAnsi="Times New Roman"/>
      <w:b/>
      <w:kern w:val="28"/>
      <w:lang w:val="en-US" w:eastAsia="en-US"/>
    </w:rPr>
  </w:style>
  <w:style w:type="paragraph" w:styleId="Asuntodelcomentario">
    <w:name w:val="annotation subject"/>
    <w:basedOn w:val="Textocomentario"/>
    <w:next w:val="Textocomentario"/>
    <w:link w:val="AsuntodelcomentarioCar"/>
    <w:uiPriority w:val="99"/>
    <w:semiHidden/>
    <w:unhideWhenUsed/>
    <w:rsid w:val="008145A2"/>
    <w:rPr>
      <w:bCs/>
    </w:rPr>
  </w:style>
  <w:style w:type="character" w:customStyle="1" w:styleId="AsuntodelcomentarioCar">
    <w:name w:val="Asunto del comentario Car"/>
    <w:link w:val="Asuntodelcomentario"/>
    <w:uiPriority w:val="99"/>
    <w:semiHidden/>
    <w:rsid w:val="008145A2"/>
    <w:rPr>
      <w:rFonts w:ascii="Times New Roman" w:eastAsia="Times" w:hAnsi="Times New Roman"/>
      <w:b/>
      <w:bCs/>
      <w:kern w:val="28"/>
      <w:lang w:val="en-US" w:eastAsia="en-US"/>
    </w:rPr>
  </w:style>
  <w:style w:type="paragraph" w:styleId="Textodeglobo">
    <w:name w:val="Balloon Text"/>
    <w:basedOn w:val="Normal"/>
    <w:link w:val="TextodegloboCar"/>
    <w:uiPriority w:val="99"/>
    <w:semiHidden/>
    <w:unhideWhenUsed/>
    <w:rsid w:val="008145A2"/>
    <w:rPr>
      <w:rFonts w:ascii="Segoe UI" w:hAnsi="Segoe UI"/>
      <w:sz w:val="18"/>
      <w:szCs w:val="18"/>
    </w:rPr>
  </w:style>
  <w:style w:type="character" w:customStyle="1" w:styleId="TextodegloboCar">
    <w:name w:val="Texto de globo Car"/>
    <w:link w:val="Textodeglobo"/>
    <w:uiPriority w:val="99"/>
    <w:semiHidden/>
    <w:rsid w:val="008145A2"/>
    <w:rPr>
      <w:rFonts w:ascii="Segoe UI" w:eastAsia="Times" w:hAnsi="Segoe UI" w:cs="Segoe UI"/>
      <w:b/>
      <w:kern w:val="28"/>
      <w:sz w:val="18"/>
      <w:szCs w:val="18"/>
      <w:lang w:val="en-US" w:eastAsia="en-US"/>
    </w:rPr>
  </w:style>
  <w:style w:type="paragraph" w:styleId="Textonotapie">
    <w:name w:val="footnote text"/>
    <w:basedOn w:val="Normal"/>
    <w:link w:val="TextonotapieCar"/>
    <w:uiPriority w:val="99"/>
    <w:semiHidden/>
    <w:unhideWhenUsed/>
    <w:rsid w:val="000A559B"/>
    <w:rPr>
      <w:sz w:val="20"/>
    </w:rPr>
  </w:style>
  <w:style w:type="character" w:customStyle="1" w:styleId="TextonotapieCar">
    <w:name w:val="Texto nota pie Car"/>
    <w:link w:val="Textonotapie"/>
    <w:uiPriority w:val="99"/>
    <w:semiHidden/>
    <w:rsid w:val="000A559B"/>
    <w:rPr>
      <w:rFonts w:ascii="Times New Roman" w:eastAsia="Times" w:hAnsi="Times New Roman"/>
      <w:b/>
      <w:kern w:val="28"/>
      <w:lang w:val="en-US" w:eastAsia="en-US"/>
    </w:rPr>
  </w:style>
  <w:style w:type="character" w:styleId="Refdenotaalpie">
    <w:name w:val="footnote reference"/>
    <w:uiPriority w:val="99"/>
    <w:semiHidden/>
    <w:unhideWhenUsed/>
    <w:rsid w:val="000A559B"/>
    <w:rPr>
      <w:vertAlign w:val="superscript"/>
    </w:rPr>
  </w:style>
  <w:style w:type="character" w:styleId="Hipervnculovisitado">
    <w:name w:val="FollowedHyperlink"/>
    <w:uiPriority w:val="99"/>
    <w:semiHidden/>
    <w:unhideWhenUsed/>
    <w:rsid w:val="008A2BAA"/>
    <w:rPr>
      <w:color w:val="800080"/>
      <w:u w:val="single"/>
    </w:rPr>
  </w:style>
  <w:style w:type="character" w:customStyle="1" w:styleId="Ttulo4Car">
    <w:name w:val="Título 4 Car"/>
    <w:link w:val="Ttulo4"/>
    <w:uiPriority w:val="9"/>
    <w:semiHidden/>
    <w:rsid w:val="00415652"/>
    <w:rPr>
      <w:rFonts w:ascii="Calibri" w:eastAsia="Times New Roman" w:hAnsi="Calibri" w:cs="Times New Roman"/>
      <w:b/>
      <w:bCs/>
      <w:kern w:val="28"/>
      <w:sz w:val="28"/>
      <w:szCs w:val="28"/>
      <w:lang w:val="en-US" w:eastAsia="en-US"/>
    </w:rPr>
  </w:style>
  <w:style w:type="table" w:styleId="Tablaconcuadrcula">
    <w:name w:val="Table Grid"/>
    <w:basedOn w:val="Tablanormal"/>
    <w:uiPriority w:val="59"/>
    <w:rsid w:val="00BB0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3029B0"/>
    <w:pPr>
      <w:spacing w:line="276" w:lineRule="auto"/>
    </w:pPr>
    <w:rPr>
      <w:rFonts w:ascii="Arial" w:eastAsia="Arial" w:hAnsi="Arial" w:cs="Arial"/>
      <w:color w:val="000000"/>
      <w:sz w:val="22"/>
      <w:szCs w:val="22"/>
    </w:rPr>
  </w:style>
  <w:style w:type="paragraph" w:styleId="NormalWeb">
    <w:name w:val="Normal (Web)"/>
    <w:basedOn w:val="Normal"/>
    <w:uiPriority w:val="99"/>
    <w:semiHidden/>
    <w:unhideWhenUsed/>
    <w:rsid w:val="00254F17"/>
    <w:rPr>
      <w:rFonts w:eastAsia="Calibri"/>
      <w:b w:val="0"/>
      <w:kern w:val="0"/>
      <w:sz w:val="24"/>
      <w:szCs w:val="24"/>
      <w:lang w:val="es-MX" w:eastAsia="es-MX"/>
    </w:rPr>
  </w:style>
  <w:style w:type="paragraph" w:styleId="Textosinformato">
    <w:name w:val="Plain Text"/>
    <w:basedOn w:val="Normal"/>
    <w:link w:val="TextosinformatoCar"/>
    <w:uiPriority w:val="99"/>
    <w:unhideWhenUsed/>
    <w:rsid w:val="007A72F4"/>
    <w:rPr>
      <w:rFonts w:ascii="Consolas" w:eastAsia="Calibri" w:hAnsi="Consolas"/>
      <w:b w:val="0"/>
      <w:kern w:val="0"/>
      <w:sz w:val="21"/>
      <w:szCs w:val="21"/>
      <w:lang w:val="es-MX"/>
    </w:rPr>
  </w:style>
  <w:style w:type="character" w:customStyle="1" w:styleId="TextosinformatoCar">
    <w:name w:val="Texto sin formato Car"/>
    <w:link w:val="Textosinformato"/>
    <w:uiPriority w:val="99"/>
    <w:rsid w:val="007A72F4"/>
    <w:rPr>
      <w:rFonts w:ascii="Consolas" w:hAnsi="Consolas"/>
      <w:sz w:val="21"/>
      <w:szCs w:val="21"/>
      <w:lang w:val="es-MX" w:eastAsia="en-US"/>
    </w:rPr>
  </w:style>
  <w:style w:type="character" w:customStyle="1" w:styleId="Mencinsinresolver1">
    <w:name w:val="Mención sin resolver1"/>
    <w:uiPriority w:val="99"/>
    <w:semiHidden/>
    <w:unhideWhenUsed/>
    <w:rsid w:val="00A823AA"/>
    <w:rPr>
      <w:color w:val="605E5C"/>
      <w:shd w:val="clear" w:color="auto" w:fill="E1DFDD"/>
    </w:rPr>
  </w:style>
  <w:style w:type="character" w:styleId="Textoennegrita">
    <w:name w:val="Strong"/>
    <w:basedOn w:val="Fuentedeprrafopredeter"/>
    <w:uiPriority w:val="22"/>
    <w:qFormat/>
    <w:rsid w:val="004456E5"/>
    <w:rPr>
      <w:b/>
      <w:bCs/>
    </w:rPr>
  </w:style>
  <w:style w:type="character" w:customStyle="1" w:styleId="Ttulo2Car">
    <w:name w:val="Título 2 Car"/>
    <w:basedOn w:val="Fuentedeprrafopredeter"/>
    <w:link w:val="Ttulo2"/>
    <w:uiPriority w:val="9"/>
    <w:semiHidden/>
    <w:rsid w:val="00BB4E59"/>
    <w:rPr>
      <w:rFonts w:asciiTheme="majorHAnsi" w:eastAsiaTheme="majorEastAsia" w:hAnsiTheme="majorHAnsi" w:cstheme="majorBidi"/>
      <w:b/>
      <w:color w:val="2F5496" w:themeColor="accent1" w:themeShade="BF"/>
      <w:kern w:val="28"/>
      <w:sz w:val="26"/>
      <w:szCs w:val="26"/>
      <w:lang w:val="en-US" w:eastAsia="en-US"/>
    </w:rPr>
  </w:style>
  <w:style w:type="paragraph" w:styleId="Encabezado">
    <w:name w:val="header"/>
    <w:basedOn w:val="Normal"/>
    <w:link w:val="EncabezadoCar"/>
    <w:uiPriority w:val="99"/>
    <w:unhideWhenUsed/>
    <w:rsid w:val="00B941FF"/>
    <w:pPr>
      <w:tabs>
        <w:tab w:val="center" w:pos="4419"/>
        <w:tab w:val="right" w:pos="8838"/>
      </w:tabs>
    </w:pPr>
  </w:style>
  <w:style w:type="character" w:customStyle="1" w:styleId="EncabezadoCar">
    <w:name w:val="Encabezado Car"/>
    <w:basedOn w:val="Fuentedeprrafopredeter"/>
    <w:link w:val="Encabezado"/>
    <w:uiPriority w:val="99"/>
    <w:rsid w:val="00B941FF"/>
    <w:rPr>
      <w:rFonts w:ascii="Times New Roman" w:eastAsia="Times" w:hAnsi="Times New Roman"/>
      <w:b/>
      <w:kern w:val="28"/>
      <w:sz w:val="28"/>
      <w:lang w:val="en-US" w:eastAsia="en-US"/>
    </w:rPr>
  </w:style>
  <w:style w:type="paragraph" w:styleId="Piedepgina">
    <w:name w:val="footer"/>
    <w:basedOn w:val="Normal"/>
    <w:link w:val="PiedepginaCar"/>
    <w:uiPriority w:val="99"/>
    <w:unhideWhenUsed/>
    <w:rsid w:val="00B941FF"/>
    <w:pPr>
      <w:tabs>
        <w:tab w:val="center" w:pos="4419"/>
        <w:tab w:val="right" w:pos="8838"/>
      </w:tabs>
    </w:pPr>
  </w:style>
  <w:style w:type="character" w:customStyle="1" w:styleId="PiedepginaCar">
    <w:name w:val="Pie de página Car"/>
    <w:basedOn w:val="Fuentedeprrafopredeter"/>
    <w:link w:val="Piedepgina"/>
    <w:uiPriority w:val="99"/>
    <w:rsid w:val="00B941FF"/>
    <w:rPr>
      <w:rFonts w:ascii="Times New Roman" w:eastAsia="Times" w:hAnsi="Times New Roman"/>
      <w:b/>
      <w:kern w:val="28"/>
      <w:sz w:val="28"/>
      <w:lang w:val="en-US" w:eastAsia="en-US"/>
    </w:rPr>
  </w:style>
  <w:style w:type="character" w:customStyle="1" w:styleId="Ttulo5Car">
    <w:name w:val="Título 5 Car"/>
    <w:basedOn w:val="Fuentedeprrafopredeter"/>
    <w:link w:val="Ttulo5"/>
    <w:uiPriority w:val="9"/>
    <w:semiHidden/>
    <w:rsid w:val="0023726E"/>
    <w:rPr>
      <w:rFonts w:asciiTheme="majorHAnsi" w:eastAsiaTheme="majorEastAsia" w:hAnsiTheme="majorHAnsi" w:cstheme="majorBidi"/>
      <w:b/>
      <w:color w:val="2F5496" w:themeColor="accent1" w:themeShade="BF"/>
      <w:kern w:val="28"/>
      <w:sz w:val="28"/>
      <w:lang w:val="en-US" w:eastAsia="en-US"/>
    </w:rPr>
  </w:style>
  <w:style w:type="paragraph" w:styleId="HTMLconformatoprevio">
    <w:name w:val="HTML Preformatted"/>
    <w:basedOn w:val="Normal"/>
    <w:link w:val="HTMLconformatoprevioCar"/>
    <w:uiPriority w:val="99"/>
    <w:semiHidden/>
    <w:unhideWhenUsed/>
    <w:rsid w:val="00D45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val="0"/>
      <w:kern w:val="0"/>
      <w:sz w:val="20"/>
      <w:lang w:val="es-MX" w:eastAsia="es-MX"/>
    </w:rPr>
  </w:style>
  <w:style w:type="character" w:customStyle="1" w:styleId="HTMLconformatoprevioCar">
    <w:name w:val="HTML con formato previo Car"/>
    <w:basedOn w:val="Fuentedeprrafopredeter"/>
    <w:link w:val="HTMLconformatoprevio"/>
    <w:uiPriority w:val="99"/>
    <w:semiHidden/>
    <w:rsid w:val="00D45502"/>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99579">
      <w:bodyDiv w:val="1"/>
      <w:marLeft w:val="0"/>
      <w:marRight w:val="0"/>
      <w:marTop w:val="0"/>
      <w:marBottom w:val="0"/>
      <w:divBdr>
        <w:top w:val="none" w:sz="0" w:space="0" w:color="auto"/>
        <w:left w:val="none" w:sz="0" w:space="0" w:color="auto"/>
        <w:bottom w:val="none" w:sz="0" w:space="0" w:color="auto"/>
        <w:right w:val="none" w:sz="0" w:space="0" w:color="auto"/>
      </w:divBdr>
    </w:div>
    <w:div w:id="123276903">
      <w:bodyDiv w:val="1"/>
      <w:marLeft w:val="0"/>
      <w:marRight w:val="0"/>
      <w:marTop w:val="0"/>
      <w:marBottom w:val="0"/>
      <w:divBdr>
        <w:top w:val="none" w:sz="0" w:space="0" w:color="auto"/>
        <w:left w:val="none" w:sz="0" w:space="0" w:color="auto"/>
        <w:bottom w:val="none" w:sz="0" w:space="0" w:color="auto"/>
        <w:right w:val="none" w:sz="0" w:space="0" w:color="auto"/>
      </w:divBdr>
    </w:div>
    <w:div w:id="195629258">
      <w:bodyDiv w:val="1"/>
      <w:marLeft w:val="0"/>
      <w:marRight w:val="0"/>
      <w:marTop w:val="0"/>
      <w:marBottom w:val="0"/>
      <w:divBdr>
        <w:top w:val="none" w:sz="0" w:space="0" w:color="auto"/>
        <w:left w:val="none" w:sz="0" w:space="0" w:color="auto"/>
        <w:bottom w:val="none" w:sz="0" w:space="0" w:color="auto"/>
        <w:right w:val="none" w:sz="0" w:space="0" w:color="auto"/>
      </w:divBdr>
    </w:div>
    <w:div w:id="299846263">
      <w:bodyDiv w:val="1"/>
      <w:marLeft w:val="0"/>
      <w:marRight w:val="0"/>
      <w:marTop w:val="0"/>
      <w:marBottom w:val="0"/>
      <w:divBdr>
        <w:top w:val="none" w:sz="0" w:space="0" w:color="auto"/>
        <w:left w:val="none" w:sz="0" w:space="0" w:color="auto"/>
        <w:bottom w:val="none" w:sz="0" w:space="0" w:color="auto"/>
        <w:right w:val="none" w:sz="0" w:space="0" w:color="auto"/>
      </w:divBdr>
    </w:div>
    <w:div w:id="327901348">
      <w:bodyDiv w:val="1"/>
      <w:marLeft w:val="0"/>
      <w:marRight w:val="0"/>
      <w:marTop w:val="0"/>
      <w:marBottom w:val="0"/>
      <w:divBdr>
        <w:top w:val="none" w:sz="0" w:space="0" w:color="auto"/>
        <w:left w:val="none" w:sz="0" w:space="0" w:color="auto"/>
        <w:bottom w:val="none" w:sz="0" w:space="0" w:color="auto"/>
        <w:right w:val="none" w:sz="0" w:space="0" w:color="auto"/>
      </w:divBdr>
    </w:div>
    <w:div w:id="518469710">
      <w:bodyDiv w:val="1"/>
      <w:marLeft w:val="0"/>
      <w:marRight w:val="0"/>
      <w:marTop w:val="0"/>
      <w:marBottom w:val="0"/>
      <w:divBdr>
        <w:top w:val="none" w:sz="0" w:space="0" w:color="auto"/>
        <w:left w:val="none" w:sz="0" w:space="0" w:color="auto"/>
        <w:bottom w:val="none" w:sz="0" w:space="0" w:color="auto"/>
        <w:right w:val="none" w:sz="0" w:space="0" w:color="auto"/>
      </w:divBdr>
    </w:div>
    <w:div w:id="598216927">
      <w:bodyDiv w:val="1"/>
      <w:marLeft w:val="0"/>
      <w:marRight w:val="0"/>
      <w:marTop w:val="0"/>
      <w:marBottom w:val="0"/>
      <w:divBdr>
        <w:top w:val="none" w:sz="0" w:space="0" w:color="auto"/>
        <w:left w:val="none" w:sz="0" w:space="0" w:color="auto"/>
        <w:bottom w:val="none" w:sz="0" w:space="0" w:color="auto"/>
        <w:right w:val="none" w:sz="0" w:space="0" w:color="auto"/>
      </w:divBdr>
    </w:div>
    <w:div w:id="644822155">
      <w:bodyDiv w:val="1"/>
      <w:marLeft w:val="0"/>
      <w:marRight w:val="0"/>
      <w:marTop w:val="0"/>
      <w:marBottom w:val="0"/>
      <w:divBdr>
        <w:top w:val="none" w:sz="0" w:space="0" w:color="auto"/>
        <w:left w:val="none" w:sz="0" w:space="0" w:color="auto"/>
        <w:bottom w:val="none" w:sz="0" w:space="0" w:color="auto"/>
        <w:right w:val="none" w:sz="0" w:space="0" w:color="auto"/>
      </w:divBdr>
    </w:div>
    <w:div w:id="723915698">
      <w:bodyDiv w:val="1"/>
      <w:marLeft w:val="0"/>
      <w:marRight w:val="0"/>
      <w:marTop w:val="0"/>
      <w:marBottom w:val="0"/>
      <w:divBdr>
        <w:top w:val="none" w:sz="0" w:space="0" w:color="auto"/>
        <w:left w:val="none" w:sz="0" w:space="0" w:color="auto"/>
        <w:bottom w:val="none" w:sz="0" w:space="0" w:color="auto"/>
        <w:right w:val="none" w:sz="0" w:space="0" w:color="auto"/>
      </w:divBdr>
    </w:div>
    <w:div w:id="727263778">
      <w:bodyDiv w:val="1"/>
      <w:marLeft w:val="0"/>
      <w:marRight w:val="0"/>
      <w:marTop w:val="0"/>
      <w:marBottom w:val="0"/>
      <w:divBdr>
        <w:top w:val="none" w:sz="0" w:space="0" w:color="auto"/>
        <w:left w:val="none" w:sz="0" w:space="0" w:color="auto"/>
        <w:bottom w:val="none" w:sz="0" w:space="0" w:color="auto"/>
        <w:right w:val="none" w:sz="0" w:space="0" w:color="auto"/>
      </w:divBdr>
    </w:div>
    <w:div w:id="732701363">
      <w:bodyDiv w:val="1"/>
      <w:marLeft w:val="0"/>
      <w:marRight w:val="0"/>
      <w:marTop w:val="0"/>
      <w:marBottom w:val="0"/>
      <w:divBdr>
        <w:top w:val="none" w:sz="0" w:space="0" w:color="auto"/>
        <w:left w:val="none" w:sz="0" w:space="0" w:color="auto"/>
        <w:bottom w:val="none" w:sz="0" w:space="0" w:color="auto"/>
        <w:right w:val="none" w:sz="0" w:space="0" w:color="auto"/>
      </w:divBdr>
    </w:div>
    <w:div w:id="734931112">
      <w:bodyDiv w:val="1"/>
      <w:marLeft w:val="0"/>
      <w:marRight w:val="0"/>
      <w:marTop w:val="0"/>
      <w:marBottom w:val="0"/>
      <w:divBdr>
        <w:top w:val="none" w:sz="0" w:space="0" w:color="auto"/>
        <w:left w:val="none" w:sz="0" w:space="0" w:color="auto"/>
        <w:bottom w:val="none" w:sz="0" w:space="0" w:color="auto"/>
        <w:right w:val="none" w:sz="0" w:space="0" w:color="auto"/>
      </w:divBdr>
    </w:div>
    <w:div w:id="937448945">
      <w:bodyDiv w:val="1"/>
      <w:marLeft w:val="0"/>
      <w:marRight w:val="0"/>
      <w:marTop w:val="0"/>
      <w:marBottom w:val="0"/>
      <w:divBdr>
        <w:top w:val="none" w:sz="0" w:space="0" w:color="auto"/>
        <w:left w:val="none" w:sz="0" w:space="0" w:color="auto"/>
        <w:bottom w:val="none" w:sz="0" w:space="0" w:color="auto"/>
        <w:right w:val="none" w:sz="0" w:space="0" w:color="auto"/>
      </w:divBdr>
    </w:div>
    <w:div w:id="948702155">
      <w:bodyDiv w:val="1"/>
      <w:marLeft w:val="0"/>
      <w:marRight w:val="0"/>
      <w:marTop w:val="0"/>
      <w:marBottom w:val="0"/>
      <w:divBdr>
        <w:top w:val="none" w:sz="0" w:space="0" w:color="auto"/>
        <w:left w:val="none" w:sz="0" w:space="0" w:color="auto"/>
        <w:bottom w:val="none" w:sz="0" w:space="0" w:color="auto"/>
        <w:right w:val="none" w:sz="0" w:space="0" w:color="auto"/>
      </w:divBdr>
    </w:div>
    <w:div w:id="1135443498">
      <w:bodyDiv w:val="1"/>
      <w:marLeft w:val="0"/>
      <w:marRight w:val="0"/>
      <w:marTop w:val="0"/>
      <w:marBottom w:val="0"/>
      <w:divBdr>
        <w:top w:val="none" w:sz="0" w:space="0" w:color="auto"/>
        <w:left w:val="none" w:sz="0" w:space="0" w:color="auto"/>
        <w:bottom w:val="none" w:sz="0" w:space="0" w:color="auto"/>
        <w:right w:val="none" w:sz="0" w:space="0" w:color="auto"/>
      </w:divBdr>
    </w:div>
    <w:div w:id="1234007133">
      <w:bodyDiv w:val="1"/>
      <w:marLeft w:val="0"/>
      <w:marRight w:val="0"/>
      <w:marTop w:val="0"/>
      <w:marBottom w:val="0"/>
      <w:divBdr>
        <w:top w:val="none" w:sz="0" w:space="0" w:color="auto"/>
        <w:left w:val="none" w:sz="0" w:space="0" w:color="auto"/>
        <w:bottom w:val="none" w:sz="0" w:space="0" w:color="auto"/>
        <w:right w:val="none" w:sz="0" w:space="0" w:color="auto"/>
      </w:divBdr>
    </w:div>
    <w:div w:id="1254632611">
      <w:bodyDiv w:val="1"/>
      <w:marLeft w:val="0"/>
      <w:marRight w:val="0"/>
      <w:marTop w:val="0"/>
      <w:marBottom w:val="0"/>
      <w:divBdr>
        <w:top w:val="none" w:sz="0" w:space="0" w:color="auto"/>
        <w:left w:val="none" w:sz="0" w:space="0" w:color="auto"/>
        <w:bottom w:val="none" w:sz="0" w:space="0" w:color="auto"/>
        <w:right w:val="none" w:sz="0" w:space="0" w:color="auto"/>
      </w:divBdr>
    </w:div>
    <w:div w:id="1288391906">
      <w:bodyDiv w:val="1"/>
      <w:marLeft w:val="0"/>
      <w:marRight w:val="0"/>
      <w:marTop w:val="0"/>
      <w:marBottom w:val="0"/>
      <w:divBdr>
        <w:top w:val="none" w:sz="0" w:space="0" w:color="auto"/>
        <w:left w:val="none" w:sz="0" w:space="0" w:color="auto"/>
        <w:bottom w:val="none" w:sz="0" w:space="0" w:color="auto"/>
        <w:right w:val="none" w:sz="0" w:space="0" w:color="auto"/>
      </w:divBdr>
    </w:div>
    <w:div w:id="1295873379">
      <w:bodyDiv w:val="1"/>
      <w:marLeft w:val="0"/>
      <w:marRight w:val="0"/>
      <w:marTop w:val="0"/>
      <w:marBottom w:val="0"/>
      <w:divBdr>
        <w:top w:val="none" w:sz="0" w:space="0" w:color="auto"/>
        <w:left w:val="none" w:sz="0" w:space="0" w:color="auto"/>
        <w:bottom w:val="none" w:sz="0" w:space="0" w:color="auto"/>
        <w:right w:val="none" w:sz="0" w:space="0" w:color="auto"/>
      </w:divBdr>
    </w:div>
    <w:div w:id="1304044821">
      <w:bodyDiv w:val="1"/>
      <w:marLeft w:val="0"/>
      <w:marRight w:val="0"/>
      <w:marTop w:val="0"/>
      <w:marBottom w:val="0"/>
      <w:divBdr>
        <w:top w:val="none" w:sz="0" w:space="0" w:color="auto"/>
        <w:left w:val="none" w:sz="0" w:space="0" w:color="auto"/>
        <w:bottom w:val="none" w:sz="0" w:space="0" w:color="auto"/>
        <w:right w:val="none" w:sz="0" w:space="0" w:color="auto"/>
      </w:divBdr>
    </w:div>
    <w:div w:id="1308049946">
      <w:bodyDiv w:val="1"/>
      <w:marLeft w:val="0"/>
      <w:marRight w:val="0"/>
      <w:marTop w:val="0"/>
      <w:marBottom w:val="0"/>
      <w:divBdr>
        <w:top w:val="none" w:sz="0" w:space="0" w:color="auto"/>
        <w:left w:val="none" w:sz="0" w:space="0" w:color="auto"/>
        <w:bottom w:val="none" w:sz="0" w:space="0" w:color="auto"/>
        <w:right w:val="none" w:sz="0" w:space="0" w:color="auto"/>
      </w:divBdr>
    </w:div>
    <w:div w:id="1312758270">
      <w:bodyDiv w:val="1"/>
      <w:marLeft w:val="0"/>
      <w:marRight w:val="0"/>
      <w:marTop w:val="0"/>
      <w:marBottom w:val="0"/>
      <w:divBdr>
        <w:top w:val="none" w:sz="0" w:space="0" w:color="auto"/>
        <w:left w:val="none" w:sz="0" w:space="0" w:color="auto"/>
        <w:bottom w:val="none" w:sz="0" w:space="0" w:color="auto"/>
        <w:right w:val="none" w:sz="0" w:space="0" w:color="auto"/>
      </w:divBdr>
    </w:div>
    <w:div w:id="1345522744">
      <w:bodyDiv w:val="1"/>
      <w:marLeft w:val="0"/>
      <w:marRight w:val="0"/>
      <w:marTop w:val="0"/>
      <w:marBottom w:val="0"/>
      <w:divBdr>
        <w:top w:val="none" w:sz="0" w:space="0" w:color="auto"/>
        <w:left w:val="none" w:sz="0" w:space="0" w:color="auto"/>
        <w:bottom w:val="none" w:sz="0" w:space="0" w:color="auto"/>
        <w:right w:val="none" w:sz="0" w:space="0" w:color="auto"/>
      </w:divBdr>
    </w:div>
    <w:div w:id="1528716084">
      <w:bodyDiv w:val="1"/>
      <w:marLeft w:val="0"/>
      <w:marRight w:val="0"/>
      <w:marTop w:val="0"/>
      <w:marBottom w:val="0"/>
      <w:divBdr>
        <w:top w:val="none" w:sz="0" w:space="0" w:color="auto"/>
        <w:left w:val="none" w:sz="0" w:space="0" w:color="auto"/>
        <w:bottom w:val="none" w:sz="0" w:space="0" w:color="auto"/>
        <w:right w:val="none" w:sz="0" w:space="0" w:color="auto"/>
      </w:divBdr>
      <w:divsChild>
        <w:div w:id="753549723">
          <w:marLeft w:val="547"/>
          <w:marRight w:val="0"/>
          <w:marTop w:val="91"/>
          <w:marBottom w:val="0"/>
          <w:divBdr>
            <w:top w:val="none" w:sz="0" w:space="0" w:color="auto"/>
            <w:left w:val="none" w:sz="0" w:space="0" w:color="auto"/>
            <w:bottom w:val="none" w:sz="0" w:space="0" w:color="auto"/>
            <w:right w:val="none" w:sz="0" w:space="0" w:color="auto"/>
          </w:divBdr>
        </w:div>
        <w:div w:id="868763055">
          <w:marLeft w:val="547"/>
          <w:marRight w:val="0"/>
          <w:marTop w:val="91"/>
          <w:marBottom w:val="0"/>
          <w:divBdr>
            <w:top w:val="none" w:sz="0" w:space="0" w:color="auto"/>
            <w:left w:val="none" w:sz="0" w:space="0" w:color="auto"/>
            <w:bottom w:val="none" w:sz="0" w:space="0" w:color="auto"/>
            <w:right w:val="none" w:sz="0" w:space="0" w:color="auto"/>
          </w:divBdr>
        </w:div>
        <w:div w:id="888806847">
          <w:marLeft w:val="547"/>
          <w:marRight w:val="0"/>
          <w:marTop w:val="91"/>
          <w:marBottom w:val="0"/>
          <w:divBdr>
            <w:top w:val="none" w:sz="0" w:space="0" w:color="auto"/>
            <w:left w:val="none" w:sz="0" w:space="0" w:color="auto"/>
            <w:bottom w:val="none" w:sz="0" w:space="0" w:color="auto"/>
            <w:right w:val="none" w:sz="0" w:space="0" w:color="auto"/>
          </w:divBdr>
        </w:div>
        <w:div w:id="2032796540">
          <w:marLeft w:val="547"/>
          <w:marRight w:val="0"/>
          <w:marTop w:val="91"/>
          <w:marBottom w:val="0"/>
          <w:divBdr>
            <w:top w:val="none" w:sz="0" w:space="0" w:color="auto"/>
            <w:left w:val="none" w:sz="0" w:space="0" w:color="auto"/>
            <w:bottom w:val="none" w:sz="0" w:space="0" w:color="auto"/>
            <w:right w:val="none" w:sz="0" w:space="0" w:color="auto"/>
          </w:divBdr>
        </w:div>
      </w:divsChild>
    </w:div>
    <w:div w:id="1531839003">
      <w:bodyDiv w:val="1"/>
      <w:marLeft w:val="0"/>
      <w:marRight w:val="0"/>
      <w:marTop w:val="0"/>
      <w:marBottom w:val="0"/>
      <w:divBdr>
        <w:top w:val="none" w:sz="0" w:space="0" w:color="auto"/>
        <w:left w:val="none" w:sz="0" w:space="0" w:color="auto"/>
        <w:bottom w:val="none" w:sz="0" w:space="0" w:color="auto"/>
        <w:right w:val="none" w:sz="0" w:space="0" w:color="auto"/>
      </w:divBdr>
    </w:div>
    <w:div w:id="1592274790">
      <w:bodyDiv w:val="1"/>
      <w:marLeft w:val="0"/>
      <w:marRight w:val="0"/>
      <w:marTop w:val="0"/>
      <w:marBottom w:val="0"/>
      <w:divBdr>
        <w:top w:val="none" w:sz="0" w:space="0" w:color="auto"/>
        <w:left w:val="none" w:sz="0" w:space="0" w:color="auto"/>
        <w:bottom w:val="none" w:sz="0" w:space="0" w:color="auto"/>
        <w:right w:val="none" w:sz="0" w:space="0" w:color="auto"/>
      </w:divBdr>
    </w:div>
    <w:div w:id="1618754915">
      <w:bodyDiv w:val="1"/>
      <w:marLeft w:val="0"/>
      <w:marRight w:val="0"/>
      <w:marTop w:val="0"/>
      <w:marBottom w:val="0"/>
      <w:divBdr>
        <w:top w:val="none" w:sz="0" w:space="0" w:color="auto"/>
        <w:left w:val="none" w:sz="0" w:space="0" w:color="auto"/>
        <w:bottom w:val="none" w:sz="0" w:space="0" w:color="auto"/>
        <w:right w:val="none" w:sz="0" w:space="0" w:color="auto"/>
      </w:divBdr>
    </w:div>
    <w:div w:id="1648583189">
      <w:bodyDiv w:val="1"/>
      <w:marLeft w:val="0"/>
      <w:marRight w:val="0"/>
      <w:marTop w:val="0"/>
      <w:marBottom w:val="0"/>
      <w:divBdr>
        <w:top w:val="none" w:sz="0" w:space="0" w:color="auto"/>
        <w:left w:val="none" w:sz="0" w:space="0" w:color="auto"/>
        <w:bottom w:val="none" w:sz="0" w:space="0" w:color="auto"/>
        <w:right w:val="none" w:sz="0" w:space="0" w:color="auto"/>
      </w:divBdr>
    </w:div>
    <w:div w:id="1794715893">
      <w:bodyDiv w:val="1"/>
      <w:marLeft w:val="0"/>
      <w:marRight w:val="0"/>
      <w:marTop w:val="0"/>
      <w:marBottom w:val="0"/>
      <w:divBdr>
        <w:top w:val="none" w:sz="0" w:space="0" w:color="auto"/>
        <w:left w:val="none" w:sz="0" w:space="0" w:color="auto"/>
        <w:bottom w:val="none" w:sz="0" w:space="0" w:color="auto"/>
        <w:right w:val="none" w:sz="0" w:space="0" w:color="auto"/>
      </w:divBdr>
    </w:div>
    <w:div w:id="1859656890">
      <w:bodyDiv w:val="1"/>
      <w:marLeft w:val="0"/>
      <w:marRight w:val="0"/>
      <w:marTop w:val="0"/>
      <w:marBottom w:val="0"/>
      <w:divBdr>
        <w:top w:val="none" w:sz="0" w:space="0" w:color="auto"/>
        <w:left w:val="none" w:sz="0" w:space="0" w:color="auto"/>
        <w:bottom w:val="none" w:sz="0" w:space="0" w:color="auto"/>
        <w:right w:val="none" w:sz="0" w:space="0" w:color="auto"/>
      </w:divBdr>
    </w:div>
    <w:div w:id="1870877092">
      <w:bodyDiv w:val="1"/>
      <w:marLeft w:val="0"/>
      <w:marRight w:val="0"/>
      <w:marTop w:val="0"/>
      <w:marBottom w:val="0"/>
      <w:divBdr>
        <w:top w:val="none" w:sz="0" w:space="0" w:color="auto"/>
        <w:left w:val="none" w:sz="0" w:space="0" w:color="auto"/>
        <w:bottom w:val="none" w:sz="0" w:space="0" w:color="auto"/>
        <w:right w:val="none" w:sz="0" w:space="0" w:color="auto"/>
      </w:divBdr>
    </w:div>
    <w:div w:id="1902788471">
      <w:bodyDiv w:val="1"/>
      <w:marLeft w:val="0"/>
      <w:marRight w:val="0"/>
      <w:marTop w:val="0"/>
      <w:marBottom w:val="0"/>
      <w:divBdr>
        <w:top w:val="none" w:sz="0" w:space="0" w:color="auto"/>
        <w:left w:val="none" w:sz="0" w:space="0" w:color="auto"/>
        <w:bottom w:val="none" w:sz="0" w:space="0" w:color="auto"/>
        <w:right w:val="none" w:sz="0" w:space="0" w:color="auto"/>
      </w:divBdr>
      <w:divsChild>
        <w:div w:id="231237665">
          <w:marLeft w:val="0"/>
          <w:marRight w:val="0"/>
          <w:marTop w:val="0"/>
          <w:marBottom w:val="0"/>
          <w:divBdr>
            <w:top w:val="none" w:sz="0" w:space="0" w:color="auto"/>
            <w:left w:val="none" w:sz="0" w:space="0" w:color="auto"/>
            <w:bottom w:val="none" w:sz="0" w:space="0" w:color="auto"/>
            <w:right w:val="none" w:sz="0" w:space="0" w:color="auto"/>
          </w:divBdr>
        </w:div>
        <w:div w:id="338506897">
          <w:marLeft w:val="0"/>
          <w:marRight w:val="0"/>
          <w:marTop w:val="0"/>
          <w:marBottom w:val="0"/>
          <w:divBdr>
            <w:top w:val="none" w:sz="0" w:space="0" w:color="auto"/>
            <w:left w:val="none" w:sz="0" w:space="0" w:color="auto"/>
            <w:bottom w:val="none" w:sz="0" w:space="0" w:color="auto"/>
            <w:right w:val="none" w:sz="0" w:space="0" w:color="auto"/>
          </w:divBdr>
        </w:div>
        <w:div w:id="377048176">
          <w:marLeft w:val="0"/>
          <w:marRight w:val="0"/>
          <w:marTop w:val="0"/>
          <w:marBottom w:val="0"/>
          <w:divBdr>
            <w:top w:val="none" w:sz="0" w:space="0" w:color="auto"/>
            <w:left w:val="none" w:sz="0" w:space="0" w:color="auto"/>
            <w:bottom w:val="none" w:sz="0" w:space="0" w:color="auto"/>
            <w:right w:val="none" w:sz="0" w:space="0" w:color="auto"/>
          </w:divBdr>
        </w:div>
        <w:div w:id="548491331">
          <w:marLeft w:val="0"/>
          <w:marRight w:val="0"/>
          <w:marTop w:val="0"/>
          <w:marBottom w:val="0"/>
          <w:divBdr>
            <w:top w:val="none" w:sz="0" w:space="0" w:color="auto"/>
            <w:left w:val="none" w:sz="0" w:space="0" w:color="auto"/>
            <w:bottom w:val="none" w:sz="0" w:space="0" w:color="auto"/>
            <w:right w:val="none" w:sz="0" w:space="0" w:color="auto"/>
          </w:divBdr>
          <w:divsChild>
            <w:div w:id="876814824">
              <w:marLeft w:val="0"/>
              <w:marRight w:val="0"/>
              <w:marTop w:val="0"/>
              <w:marBottom w:val="0"/>
              <w:divBdr>
                <w:top w:val="none" w:sz="0" w:space="0" w:color="auto"/>
                <w:left w:val="none" w:sz="0" w:space="0" w:color="auto"/>
                <w:bottom w:val="none" w:sz="0" w:space="0" w:color="auto"/>
                <w:right w:val="none" w:sz="0" w:space="0" w:color="auto"/>
              </w:divBdr>
            </w:div>
            <w:div w:id="1217818272">
              <w:marLeft w:val="0"/>
              <w:marRight w:val="0"/>
              <w:marTop w:val="0"/>
              <w:marBottom w:val="0"/>
              <w:divBdr>
                <w:top w:val="none" w:sz="0" w:space="0" w:color="auto"/>
                <w:left w:val="none" w:sz="0" w:space="0" w:color="auto"/>
                <w:bottom w:val="none" w:sz="0" w:space="0" w:color="auto"/>
                <w:right w:val="none" w:sz="0" w:space="0" w:color="auto"/>
              </w:divBdr>
            </w:div>
            <w:div w:id="1913194598">
              <w:marLeft w:val="0"/>
              <w:marRight w:val="0"/>
              <w:marTop w:val="0"/>
              <w:marBottom w:val="0"/>
              <w:divBdr>
                <w:top w:val="none" w:sz="0" w:space="0" w:color="auto"/>
                <w:left w:val="none" w:sz="0" w:space="0" w:color="auto"/>
                <w:bottom w:val="none" w:sz="0" w:space="0" w:color="auto"/>
                <w:right w:val="none" w:sz="0" w:space="0" w:color="auto"/>
              </w:divBdr>
            </w:div>
          </w:divsChild>
        </w:div>
        <w:div w:id="608899443">
          <w:marLeft w:val="0"/>
          <w:marRight w:val="0"/>
          <w:marTop w:val="0"/>
          <w:marBottom w:val="0"/>
          <w:divBdr>
            <w:top w:val="none" w:sz="0" w:space="0" w:color="auto"/>
            <w:left w:val="none" w:sz="0" w:space="0" w:color="auto"/>
            <w:bottom w:val="none" w:sz="0" w:space="0" w:color="auto"/>
            <w:right w:val="none" w:sz="0" w:space="0" w:color="auto"/>
          </w:divBdr>
        </w:div>
        <w:div w:id="816653887">
          <w:marLeft w:val="0"/>
          <w:marRight w:val="0"/>
          <w:marTop w:val="0"/>
          <w:marBottom w:val="0"/>
          <w:divBdr>
            <w:top w:val="none" w:sz="0" w:space="0" w:color="auto"/>
            <w:left w:val="none" w:sz="0" w:space="0" w:color="auto"/>
            <w:bottom w:val="none" w:sz="0" w:space="0" w:color="auto"/>
            <w:right w:val="none" w:sz="0" w:space="0" w:color="auto"/>
          </w:divBdr>
        </w:div>
        <w:div w:id="979188918">
          <w:marLeft w:val="0"/>
          <w:marRight w:val="0"/>
          <w:marTop w:val="0"/>
          <w:marBottom w:val="0"/>
          <w:divBdr>
            <w:top w:val="none" w:sz="0" w:space="0" w:color="auto"/>
            <w:left w:val="none" w:sz="0" w:space="0" w:color="auto"/>
            <w:bottom w:val="none" w:sz="0" w:space="0" w:color="auto"/>
            <w:right w:val="none" w:sz="0" w:space="0" w:color="auto"/>
          </w:divBdr>
        </w:div>
        <w:div w:id="998770378">
          <w:marLeft w:val="0"/>
          <w:marRight w:val="0"/>
          <w:marTop w:val="0"/>
          <w:marBottom w:val="0"/>
          <w:divBdr>
            <w:top w:val="none" w:sz="0" w:space="0" w:color="auto"/>
            <w:left w:val="none" w:sz="0" w:space="0" w:color="auto"/>
            <w:bottom w:val="none" w:sz="0" w:space="0" w:color="auto"/>
            <w:right w:val="none" w:sz="0" w:space="0" w:color="auto"/>
          </w:divBdr>
        </w:div>
        <w:div w:id="1060320915">
          <w:marLeft w:val="0"/>
          <w:marRight w:val="0"/>
          <w:marTop w:val="0"/>
          <w:marBottom w:val="0"/>
          <w:divBdr>
            <w:top w:val="none" w:sz="0" w:space="0" w:color="auto"/>
            <w:left w:val="none" w:sz="0" w:space="0" w:color="auto"/>
            <w:bottom w:val="none" w:sz="0" w:space="0" w:color="auto"/>
            <w:right w:val="none" w:sz="0" w:space="0" w:color="auto"/>
          </w:divBdr>
        </w:div>
        <w:div w:id="1241061299">
          <w:marLeft w:val="0"/>
          <w:marRight w:val="0"/>
          <w:marTop w:val="0"/>
          <w:marBottom w:val="0"/>
          <w:divBdr>
            <w:top w:val="none" w:sz="0" w:space="0" w:color="auto"/>
            <w:left w:val="none" w:sz="0" w:space="0" w:color="auto"/>
            <w:bottom w:val="none" w:sz="0" w:space="0" w:color="auto"/>
            <w:right w:val="none" w:sz="0" w:space="0" w:color="auto"/>
          </w:divBdr>
        </w:div>
        <w:div w:id="1245647234">
          <w:marLeft w:val="0"/>
          <w:marRight w:val="0"/>
          <w:marTop w:val="0"/>
          <w:marBottom w:val="0"/>
          <w:divBdr>
            <w:top w:val="none" w:sz="0" w:space="0" w:color="auto"/>
            <w:left w:val="none" w:sz="0" w:space="0" w:color="auto"/>
            <w:bottom w:val="none" w:sz="0" w:space="0" w:color="auto"/>
            <w:right w:val="none" w:sz="0" w:space="0" w:color="auto"/>
          </w:divBdr>
        </w:div>
        <w:div w:id="1625579283">
          <w:marLeft w:val="0"/>
          <w:marRight w:val="0"/>
          <w:marTop w:val="0"/>
          <w:marBottom w:val="0"/>
          <w:divBdr>
            <w:top w:val="none" w:sz="0" w:space="0" w:color="auto"/>
            <w:left w:val="none" w:sz="0" w:space="0" w:color="auto"/>
            <w:bottom w:val="none" w:sz="0" w:space="0" w:color="auto"/>
            <w:right w:val="none" w:sz="0" w:space="0" w:color="auto"/>
          </w:divBdr>
        </w:div>
        <w:div w:id="1750272323">
          <w:marLeft w:val="0"/>
          <w:marRight w:val="0"/>
          <w:marTop w:val="0"/>
          <w:marBottom w:val="0"/>
          <w:divBdr>
            <w:top w:val="none" w:sz="0" w:space="0" w:color="auto"/>
            <w:left w:val="none" w:sz="0" w:space="0" w:color="auto"/>
            <w:bottom w:val="none" w:sz="0" w:space="0" w:color="auto"/>
            <w:right w:val="none" w:sz="0" w:space="0" w:color="auto"/>
          </w:divBdr>
        </w:div>
        <w:div w:id="1857422744">
          <w:marLeft w:val="0"/>
          <w:marRight w:val="0"/>
          <w:marTop w:val="0"/>
          <w:marBottom w:val="0"/>
          <w:divBdr>
            <w:top w:val="none" w:sz="0" w:space="0" w:color="auto"/>
            <w:left w:val="none" w:sz="0" w:space="0" w:color="auto"/>
            <w:bottom w:val="none" w:sz="0" w:space="0" w:color="auto"/>
            <w:right w:val="none" w:sz="0" w:space="0" w:color="auto"/>
          </w:divBdr>
        </w:div>
        <w:div w:id="1861629129">
          <w:marLeft w:val="0"/>
          <w:marRight w:val="0"/>
          <w:marTop w:val="0"/>
          <w:marBottom w:val="0"/>
          <w:divBdr>
            <w:top w:val="none" w:sz="0" w:space="0" w:color="auto"/>
            <w:left w:val="none" w:sz="0" w:space="0" w:color="auto"/>
            <w:bottom w:val="none" w:sz="0" w:space="0" w:color="auto"/>
            <w:right w:val="none" w:sz="0" w:space="0" w:color="auto"/>
          </w:divBdr>
        </w:div>
      </w:divsChild>
    </w:div>
    <w:div w:id="1966112271">
      <w:bodyDiv w:val="1"/>
      <w:marLeft w:val="0"/>
      <w:marRight w:val="0"/>
      <w:marTop w:val="0"/>
      <w:marBottom w:val="0"/>
      <w:divBdr>
        <w:top w:val="none" w:sz="0" w:space="0" w:color="auto"/>
        <w:left w:val="none" w:sz="0" w:space="0" w:color="auto"/>
        <w:bottom w:val="none" w:sz="0" w:space="0" w:color="auto"/>
        <w:right w:val="none" w:sz="0" w:space="0" w:color="auto"/>
      </w:divBdr>
    </w:div>
    <w:div w:id="1971089514">
      <w:bodyDiv w:val="1"/>
      <w:marLeft w:val="0"/>
      <w:marRight w:val="0"/>
      <w:marTop w:val="0"/>
      <w:marBottom w:val="0"/>
      <w:divBdr>
        <w:top w:val="none" w:sz="0" w:space="0" w:color="auto"/>
        <w:left w:val="none" w:sz="0" w:space="0" w:color="auto"/>
        <w:bottom w:val="none" w:sz="0" w:space="0" w:color="auto"/>
        <w:right w:val="none" w:sz="0" w:space="0" w:color="auto"/>
      </w:divBdr>
    </w:div>
    <w:div w:id="2028092121">
      <w:bodyDiv w:val="1"/>
      <w:marLeft w:val="0"/>
      <w:marRight w:val="0"/>
      <w:marTop w:val="0"/>
      <w:marBottom w:val="0"/>
      <w:divBdr>
        <w:top w:val="none" w:sz="0" w:space="0" w:color="auto"/>
        <w:left w:val="none" w:sz="0" w:space="0" w:color="auto"/>
        <w:bottom w:val="none" w:sz="0" w:space="0" w:color="auto"/>
        <w:right w:val="none" w:sz="0" w:space="0" w:color="auto"/>
      </w:divBdr>
    </w:div>
    <w:div w:id="206925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g.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ochoa@llorenteycuenc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ex.com.m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fresnedo@ppg.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88E12A-191C-4359-9151-C5B43C27F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756</Words>
  <Characters>4313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5059</CharactersWithSpaces>
  <SharedDoc>false</SharedDoc>
  <HLinks>
    <vt:vector size="30" baseType="variant">
      <vt:variant>
        <vt:i4>3276897</vt:i4>
      </vt:variant>
      <vt:variant>
        <vt:i4>12</vt:i4>
      </vt:variant>
      <vt:variant>
        <vt:i4>0</vt:i4>
      </vt:variant>
      <vt:variant>
        <vt:i4>5</vt:i4>
      </vt:variant>
      <vt:variant>
        <vt:lpwstr>http://www.ppg.com/</vt:lpwstr>
      </vt:variant>
      <vt:variant>
        <vt:lpwstr/>
      </vt:variant>
      <vt:variant>
        <vt:i4>2359412</vt:i4>
      </vt:variant>
      <vt:variant>
        <vt:i4>9</vt:i4>
      </vt:variant>
      <vt:variant>
        <vt:i4>0</vt:i4>
      </vt:variant>
      <vt:variant>
        <vt:i4>5</vt:i4>
      </vt:variant>
      <vt:variant>
        <vt:lpwstr>http://www.colectivotomate.com/</vt:lpwstr>
      </vt:variant>
      <vt:variant>
        <vt:lpwstr/>
      </vt:variant>
      <vt:variant>
        <vt:i4>6422578</vt:i4>
      </vt:variant>
      <vt:variant>
        <vt:i4>6</vt:i4>
      </vt:variant>
      <vt:variant>
        <vt:i4>0</vt:i4>
      </vt:variant>
      <vt:variant>
        <vt:i4>5</vt:i4>
      </vt:variant>
      <vt:variant>
        <vt:lpwstr>mailto:Xxxxxxx@</vt:lpwstr>
      </vt:variant>
      <vt:variant>
        <vt:lpwstr/>
      </vt:variant>
      <vt:variant>
        <vt:i4>1114189</vt:i4>
      </vt:variant>
      <vt:variant>
        <vt:i4>3</vt:i4>
      </vt:variant>
      <vt:variant>
        <vt:i4>0</vt:i4>
      </vt:variant>
      <vt:variant>
        <vt:i4>5</vt:i4>
      </vt:variant>
      <vt:variant>
        <vt:lpwstr>http://www.comex.com.mx/</vt:lpwstr>
      </vt:variant>
      <vt:variant>
        <vt:lpwstr/>
      </vt:variant>
      <vt:variant>
        <vt:i4>1835058</vt:i4>
      </vt:variant>
      <vt:variant>
        <vt:i4>0</vt:i4>
      </vt:variant>
      <vt:variant>
        <vt:i4>0</vt:i4>
      </vt:variant>
      <vt:variant>
        <vt:i4>5</vt:i4>
      </vt:variant>
      <vt:variant>
        <vt:lpwstr>mailto:lfresnedo@ppg.com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Santillana</dc:creator>
  <cp:keywords/>
  <cp:lastModifiedBy>Adriana Mahecha</cp:lastModifiedBy>
  <cp:revision>5</cp:revision>
  <cp:lastPrinted>2017-06-01T19:05:00Z</cp:lastPrinted>
  <dcterms:created xsi:type="dcterms:W3CDTF">2018-12-07T01:04:00Z</dcterms:created>
  <dcterms:modified xsi:type="dcterms:W3CDTF">2018-12-07T19:48:00Z</dcterms:modified>
</cp:coreProperties>
</file>